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C1D3" w14:textId="77777777" w:rsidR="0022288A" w:rsidRPr="009D4819" w:rsidRDefault="0022288A" w:rsidP="0022288A">
      <w:pPr>
        <w:pStyle w:val="Default"/>
        <w:jc w:val="center"/>
        <w:rPr>
          <w:sz w:val="22"/>
          <w:szCs w:val="22"/>
        </w:rPr>
      </w:pPr>
      <w:r w:rsidRPr="009D4819">
        <w:rPr>
          <w:sz w:val="22"/>
          <w:szCs w:val="22"/>
        </w:rPr>
        <w:t>WEST ALAMEDA COUNTY CONFERENCE</w:t>
      </w:r>
    </w:p>
    <w:p w14:paraId="352A9771" w14:textId="76AE2428" w:rsidR="0022288A" w:rsidRPr="009D4819" w:rsidRDefault="0022288A" w:rsidP="0022288A">
      <w:pPr>
        <w:pStyle w:val="Default"/>
        <w:jc w:val="center"/>
        <w:rPr>
          <w:sz w:val="22"/>
          <w:szCs w:val="22"/>
        </w:rPr>
      </w:pPr>
      <w:r w:rsidRPr="009D4819">
        <w:rPr>
          <w:sz w:val="22"/>
          <w:szCs w:val="22"/>
        </w:rPr>
        <w:t>MINUTES – AD MEETING</w:t>
      </w:r>
      <w:r w:rsidR="00FD3C22">
        <w:rPr>
          <w:sz w:val="22"/>
          <w:szCs w:val="22"/>
        </w:rPr>
        <w:t xml:space="preserve">  </w:t>
      </w:r>
    </w:p>
    <w:p w14:paraId="3E009115" w14:textId="3FB26DDC" w:rsidR="0022288A" w:rsidRPr="009D4819" w:rsidRDefault="0022288A" w:rsidP="0022288A">
      <w:pPr>
        <w:pStyle w:val="Default"/>
        <w:ind w:firstLine="720"/>
        <w:jc w:val="center"/>
        <w:rPr>
          <w:sz w:val="22"/>
          <w:szCs w:val="22"/>
        </w:rPr>
      </w:pPr>
      <w:r>
        <w:rPr>
          <w:sz w:val="22"/>
          <w:szCs w:val="22"/>
        </w:rPr>
        <w:t>T</w:t>
      </w:r>
      <w:r w:rsidR="00594FB8">
        <w:rPr>
          <w:sz w:val="22"/>
          <w:szCs w:val="22"/>
        </w:rPr>
        <w:t>HUR</w:t>
      </w:r>
      <w:r>
        <w:rPr>
          <w:sz w:val="22"/>
          <w:szCs w:val="22"/>
        </w:rPr>
        <w:t xml:space="preserve">SDAY, </w:t>
      </w:r>
      <w:r w:rsidR="00594FB8">
        <w:rPr>
          <w:sz w:val="22"/>
          <w:szCs w:val="22"/>
        </w:rPr>
        <w:t>NOV</w:t>
      </w:r>
      <w:r w:rsidR="00763192">
        <w:rPr>
          <w:sz w:val="22"/>
          <w:szCs w:val="22"/>
        </w:rPr>
        <w:t xml:space="preserve">EMBER </w:t>
      </w:r>
      <w:r w:rsidR="00594FB8">
        <w:rPr>
          <w:sz w:val="22"/>
          <w:szCs w:val="22"/>
        </w:rPr>
        <w:t>2</w:t>
      </w:r>
      <w:r w:rsidR="00763192">
        <w:rPr>
          <w:sz w:val="22"/>
          <w:szCs w:val="22"/>
        </w:rPr>
        <w:t>0</w:t>
      </w:r>
      <w:r>
        <w:rPr>
          <w:sz w:val="22"/>
          <w:szCs w:val="22"/>
        </w:rPr>
        <w:t xml:space="preserve">, 2025 – </w:t>
      </w:r>
      <w:r w:rsidR="00594FB8">
        <w:rPr>
          <w:sz w:val="22"/>
          <w:szCs w:val="22"/>
        </w:rPr>
        <w:t>TENNYSON</w:t>
      </w:r>
      <w:r w:rsidR="00763192">
        <w:rPr>
          <w:sz w:val="22"/>
          <w:szCs w:val="22"/>
        </w:rPr>
        <w:t xml:space="preserve"> – 8:00 AM</w:t>
      </w:r>
      <w:r>
        <w:rPr>
          <w:sz w:val="22"/>
          <w:szCs w:val="22"/>
        </w:rPr>
        <w:t xml:space="preserve"> </w:t>
      </w:r>
    </w:p>
    <w:p w14:paraId="36CAB3F6" w14:textId="77777777" w:rsidR="0022288A" w:rsidRPr="009D4819" w:rsidRDefault="0022288A" w:rsidP="0022288A">
      <w:pPr>
        <w:pStyle w:val="Default"/>
        <w:jc w:val="center"/>
        <w:rPr>
          <w:color w:val="FF0000"/>
          <w:sz w:val="22"/>
          <w:szCs w:val="22"/>
        </w:rPr>
      </w:pPr>
    </w:p>
    <w:p w14:paraId="1966BC56" w14:textId="27D05C55" w:rsidR="0022288A" w:rsidRDefault="0022288A" w:rsidP="0022288A">
      <w:pPr>
        <w:pStyle w:val="Default"/>
        <w:rPr>
          <w:sz w:val="22"/>
          <w:szCs w:val="22"/>
        </w:rPr>
      </w:pPr>
      <w:r w:rsidRPr="009D4819">
        <w:rPr>
          <w:sz w:val="22"/>
          <w:szCs w:val="22"/>
        </w:rPr>
        <w:t xml:space="preserve">Present: </w:t>
      </w:r>
      <w:r>
        <w:rPr>
          <w:sz w:val="22"/>
          <w:szCs w:val="22"/>
        </w:rPr>
        <w:t xml:space="preserve">Arroyo (Budge), </w:t>
      </w:r>
      <w:r w:rsidRPr="009D4819">
        <w:rPr>
          <w:sz w:val="22"/>
          <w:szCs w:val="22"/>
        </w:rPr>
        <w:t>Berkeley (</w:t>
      </w:r>
      <w:r>
        <w:rPr>
          <w:sz w:val="22"/>
          <w:szCs w:val="22"/>
        </w:rPr>
        <w:t>Parker</w:t>
      </w:r>
      <w:r w:rsidR="008F5547">
        <w:rPr>
          <w:sz w:val="22"/>
          <w:szCs w:val="22"/>
        </w:rPr>
        <w:t>, Vegt</w:t>
      </w:r>
      <w:r w:rsidRPr="009D4819">
        <w:rPr>
          <w:sz w:val="22"/>
          <w:szCs w:val="22"/>
        </w:rPr>
        <w:t>), Castro Valley (</w:t>
      </w:r>
      <w:r>
        <w:rPr>
          <w:sz w:val="22"/>
          <w:szCs w:val="22"/>
        </w:rPr>
        <w:t>Feria</w:t>
      </w:r>
      <w:r w:rsidRPr="009D4819">
        <w:rPr>
          <w:sz w:val="22"/>
          <w:szCs w:val="22"/>
        </w:rPr>
        <w:t xml:space="preserve">), Encinal </w:t>
      </w:r>
      <w:r>
        <w:rPr>
          <w:sz w:val="22"/>
          <w:szCs w:val="22"/>
        </w:rPr>
        <w:t>(Lyons</w:t>
      </w:r>
      <w:r w:rsidRPr="009D4819">
        <w:rPr>
          <w:sz w:val="22"/>
          <w:szCs w:val="22"/>
        </w:rPr>
        <w:t>), Hayward (</w:t>
      </w:r>
      <w:r w:rsidR="00550C03">
        <w:rPr>
          <w:sz w:val="22"/>
          <w:szCs w:val="22"/>
        </w:rPr>
        <w:t>Niuatoa</w:t>
      </w:r>
      <w:r w:rsidRPr="009D4819">
        <w:rPr>
          <w:sz w:val="22"/>
          <w:szCs w:val="22"/>
        </w:rPr>
        <w:t>), Mt. Eden (</w:t>
      </w:r>
      <w:r>
        <w:rPr>
          <w:sz w:val="22"/>
          <w:szCs w:val="22"/>
        </w:rPr>
        <w:t>Duran</w:t>
      </w:r>
      <w:r w:rsidRPr="009D4819">
        <w:rPr>
          <w:sz w:val="22"/>
          <w:szCs w:val="22"/>
        </w:rPr>
        <w:t>)</w:t>
      </w:r>
      <w:r>
        <w:rPr>
          <w:sz w:val="22"/>
          <w:szCs w:val="22"/>
        </w:rPr>
        <w:t>, O’Dowd (Reed, Nishimoto</w:t>
      </w:r>
      <w:r w:rsidR="008F5547">
        <w:rPr>
          <w:sz w:val="22"/>
          <w:szCs w:val="22"/>
        </w:rPr>
        <w:t>, Kigar</w:t>
      </w:r>
      <w:r>
        <w:rPr>
          <w:sz w:val="22"/>
          <w:szCs w:val="22"/>
        </w:rPr>
        <w:t xml:space="preserve">) Piedmont (Small), </w:t>
      </w:r>
      <w:r w:rsidRPr="009D4819">
        <w:rPr>
          <w:sz w:val="22"/>
          <w:szCs w:val="22"/>
        </w:rPr>
        <w:t xml:space="preserve">San Leandro </w:t>
      </w:r>
      <w:r>
        <w:rPr>
          <w:sz w:val="22"/>
          <w:szCs w:val="22"/>
        </w:rPr>
        <w:t>(Thomas</w:t>
      </w:r>
      <w:r w:rsidRPr="009D4819">
        <w:rPr>
          <w:sz w:val="22"/>
          <w:szCs w:val="22"/>
        </w:rPr>
        <w:t xml:space="preserve">) San Lorenzo </w:t>
      </w:r>
      <w:r>
        <w:rPr>
          <w:sz w:val="22"/>
          <w:szCs w:val="22"/>
        </w:rPr>
        <w:t>(Flowers</w:t>
      </w:r>
      <w:r w:rsidRPr="009D4819">
        <w:rPr>
          <w:sz w:val="22"/>
          <w:szCs w:val="22"/>
        </w:rPr>
        <w:t>), Tennyson (</w:t>
      </w:r>
      <w:r>
        <w:rPr>
          <w:sz w:val="22"/>
          <w:szCs w:val="22"/>
        </w:rPr>
        <w:t>Sagapolu</w:t>
      </w:r>
      <w:r w:rsidRPr="009D4819">
        <w:rPr>
          <w:sz w:val="22"/>
          <w:szCs w:val="22"/>
        </w:rPr>
        <w:t xml:space="preserve">) Commissioner (Kiesel) </w:t>
      </w:r>
    </w:p>
    <w:p w14:paraId="1553EC29" w14:textId="77777777" w:rsidR="0022288A" w:rsidRPr="009D4819" w:rsidRDefault="0022288A" w:rsidP="0022288A">
      <w:pPr>
        <w:pStyle w:val="Default"/>
        <w:rPr>
          <w:sz w:val="22"/>
          <w:szCs w:val="22"/>
        </w:rPr>
      </w:pPr>
    </w:p>
    <w:p w14:paraId="4F97AE38" w14:textId="55A6D5EC" w:rsidR="0022288A" w:rsidRPr="009D4819" w:rsidRDefault="0022288A" w:rsidP="0022288A">
      <w:pPr>
        <w:pStyle w:val="Default"/>
        <w:rPr>
          <w:sz w:val="22"/>
          <w:szCs w:val="22"/>
        </w:rPr>
      </w:pPr>
      <w:r w:rsidRPr="009D4819">
        <w:rPr>
          <w:sz w:val="22"/>
          <w:szCs w:val="22"/>
        </w:rPr>
        <w:t>Absent:</w:t>
      </w:r>
      <w:r>
        <w:rPr>
          <w:sz w:val="22"/>
          <w:szCs w:val="22"/>
        </w:rPr>
        <w:t xml:space="preserve"> </w:t>
      </w:r>
      <w:r w:rsidR="008F5547">
        <w:rPr>
          <w:sz w:val="22"/>
          <w:szCs w:val="22"/>
        </w:rPr>
        <w:t>Alameda</w:t>
      </w:r>
      <w:r w:rsidRPr="009D4819">
        <w:rPr>
          <w:sz w:val="22"/>
          <w:szCs w:val="22"/>
        </w:rPr>
        <w:tab/>
      </w:r>
    </w:p>
    <w:p w14:paraId="09038592" w14:textId="77777777" w:rsidR="0022288A" w:rsidRPr="009D4819" w:rsidRDefault="0022288A" w:rsidP="0022288A">
      <w:pPr>
        <w:pStyle w:val="Default"/>
        <w:rPr>
          <w:sz w:val="22"/>
          <w:szCs w:val="22"/>
        </w:rPr>
      </w:pPr>
    </w:p>
    <w:p w14:paraId="6727E2BE" w14:textId="421C41CB" w:rsidR="0022288A" w:rsidRPr="009D4819" w:rsidRDefault="0022288A" w:rsidP="0022288A">
      <w:pPr>
        <w:pStyle w:val="Default"/>
        <w:rPr>
          <w:sz w:val="22"/>
          <w:szCs w:val="22"/>
        </w:rPr>
      </w:pPr>
      <w:r w:rsidRPr="009D4819">
        <w:rPr>
          <w:sz w:val="22"/>
          <w:szCs w:val="22"/>
        </w:rPr>
        <w:t>Guests</w:t>
      </w:r>
      <w:r>
        <w:rPr>
          <w:sz w:val="22"/>
          <w:szCs w:val="22"/>
        </w:rPr>
        <w:t xml:space="preserve">: </w:t>
      </w:r>
      <w:r w:rsidR="008F5547">
        <w:rPr>
          <w:sz w:val="22"/>
          <w:szCs w:val="22"/>
        </w:rPr>
        <w:t>None</w:t>
      </w:r>
      <w:r w:rsidR="00906246">
        <w:rPr>
          <w:sz w:val="22"/>
          <w:szCs w:val="22"/>
        </w:rPr>
        <w:t xml:space="preserve"> </w:t>
      </w:r>
    </w:p>
    <w:p w14:paraId="00326F6A" w14:textId="77777777" w:rsidR="0022288A" w:rsidRPr="009D4819" w:rsidRDefault="0022288A" w:rsidP="0022288A">
      <w:pPr>
        <w:pStyle w:val="Default"/>
        <w:rPr>
          <w:sz w:val="22"/>
          <w:szCs w:val="22"/>
        </w:rPr>
      </w:pPr>
    </w:p>
    <w:p w14:paraId="29E8E790" w14:textId="77777777" w:rsidR="0022288A" w:rsidRDefault="0022288A" w:rsidP="0022288A">
      <w:pPr>
        <w:pStyle w:val="Default"/>
        <w:rPr>
          <w:sz w:val="22"/>
          <w:szCs w:val="22"/>
        </w:rPr>
      </w:pPr>
      <w:r w:rsidRPr="009D4819">
        <w:rPr>
          <w:sz w:val="22"/>
          <w:szCs w:val="22"/>
        </w:rPr>
        <w:t>1. There was no public input</w:t>
      </w:r>
      <w:r>
        <w:rPr>
          <w:sz w:val="22"/>
          <w:szCs w:val="22"/>
        </w:rPr>
        <w:t>.</w:t>
      </w:r>
    </w:p>
    <w:p w14:paraId="67083FAD" w14:textId="77777777" w:rsidR="0022288A" w:rsidRDefault="0022288A" w:rsidP="0022288A">
      <w:pPr>
        <w:pStyle w:val="Default"/>
        <w:rPr>
          <w:sz w:val="22"/>
          <w:szCs w:val="22"/>
        </w:rPr>
      </w:pPr>
    </w:p>
    <w:p w14:paraId="427FB932" w14:textId="29B2A140" w:rsidR="0022288A" w:rsidRDefault="0022288A" w:rsidP="0022288A">
      <w:pPr>
        <w:pStyle w:val="Default"/>
        <w:rPr>
          <w:sz w:val="22"/>
          <w:szCs w:val="22"/>
        </w:rPr>
      </w:pPr>
      <w:r>
        <w:rPr>
          <w:sz w:val="22"/>
          <w:szCs w:val="22"/>
        </w:rPr>
        <w:t>2. There were</w:t>
      </w:r>
      <w:r w:rsidRPr="009D4819">
        <w:rPr>
          <w:sz w:val="22"/>
          <w:szCs w:val="22"/>
        </w:rPr>
        <w:t xml:space="preserve"> no changes to the</w:t>
      </w:r>
      <w:r>
        <w:rPr>
          <w:sz w:val="22"/>
          <w:szCs w:val="22"/>
        </w:rPr>
        <w:t xml:space="preserve"> </w:t>
      </w:r>
      <w:r w:rsidR="00BE0052">
        <w:rPr>
          <w:sz w:val="22"/>
          <w:szCs w:val="22"/>
        </w:rPr>
        <w:t>Nov</w:t>
      </w:r>
      <w:r w:rsidR="00906246">
        <w:rPr>
          <w:sz w:val="22"/>
          <w:szCs w:val="22"/>
        </w:rPr>
        <w:t xml:space="preserve">ember </w:t>
      </w:r>
      <w:r w:rsidR="00BE0052">
        <w:rPr>
          <w:sz w:val="22"/>
          <w:szCs w:val="22"/>
        </w:rPr>
        <w:t>2</w:t>
      </w:r>
      <w:r w:rsidR="00906246">
        <w:rPr>
          <w:sz w:val="22"/>
          <w:szCs w:val="22"/>
        </w:rPr>
        <w:t>0</w:t>
      </w:r>
      <w:r>
        <w:rPr>
          <w:sz w:val="22"/>
          <w:szCs w:val="22"/>
        </w:rPr>
        <w:t>,</w:t>
      </w:r>
      <w:r w:rsidRPr="009D4819">
        <w:rPr>
          <w:sz w:val="22"/>
          <w:szCs w:val="22"/>
        </w:rPr>
        <w:t xml:space="preserve"> 202</w:t>
      </w:r>
      <w:r w:rsidR="008F5547">
        <w:rPr>
          <w:sz w:val="22"/>
          <w:szCs w:val="22"/>
        </w:rPr>
        <w:t>6</w:t>
      </w:r>
      <w:r w:rsidRPr="009D4819">
        <w:rPr>
          <w:sz w:val="22"/>
          <w:szCs w:val="22"/>
        </w:rPr>
        <w:t xml:space="preserve"> AD minutes.</w:t>
      </w:r>
    </w:p>
    <w:p w14:paraId="1E12B4E5" w14:textId="77777777" w:rsidR="009F4BE3" w:rsidRDefault="009F4BE3" w:rsidP="0022288A">
      <w:pPr>
        <w:pStyle w:val="Default"/>
        <w:rPr>
          <w:sz w:val="22"/>
          <w:szCs w:val="22"/>
        </w:rPr>
      </w:pPr>
    </w:p>
    <w:p w14:paraId="2F464432" w14:textId="6C85C22A" w:rsidR="009F4BE3" w:rsidRDefault="009F4BE3" w:rsidP="0022288A">
      <w:pPr>
        <w:pStyle w:val="Default"/>
        <w:rPr>
          <w:sz w:val="22"/>
          <w:szCs w:val="22"/>
        </w:rPr>
      </w:pPr>
      <w:r>
        <w:rPr>
          <w:sz w:val="22"/>
          <w:szCs w:val="22"/>
        </w:rPr>
        <w:t>3. In reviewing the NCS BOM agenda</w:t>
      </w:r>
      <w:r w:rsidR="008941DA">
        <w:rPr>
          <w:sz w:val="22"/>
          <w:szCs w:val="22"/>
        </w:rPr>
        <w:t>, AD’s recommend that the WACC Board:</w:t>
      </w:r>
    </w:p>
    <w:p w14:paraId="2A1274B2" w14:textId="77777777" w:rsidR="00A23FB8" w:rsidRDefault="00A23FB8" w:rsidP="00A23FB8">
      <w:pPr>
        <w:pStyle w:val="Default"/>
        <w:numPr>
          <w:ilvl w:val="0"/>
          <w:numId w:val="40"/>
        </w:numPr>
        <w:rPr>
          <w:sz w:val="22"/>
          <w:szCs w:val="22"/>
        </w:rPr>
      </w:pPr>
      <w:r>
        <w:rPr>
          <w:sz w:val="22"/>
          <w:szCs w:val="22"/>
        </w:rPr>
        <w:t>Oppose the EBAL’s baseball/softball Open Division proposal as it’s presently written</w:t>
      </w:r>
    </w:p>
    <w:p w14:paraId="5041D7C7" w14:textId="38550D22" w:rsidR="00A23FB8" w:rsidRDefault="00A23FB8" w:rsidP="00A23FB8">
      <w:pPr>
        <w:pStyle w:val="Default"/>
        <w:numPr>
          <w:ilvl w:val="0"/>
          <w:numId w:val="40"/>
        </w:numPr>
        <w:rPr>
          <w:sz w:val="22"/>
          <w:szCs w:val="22"/>
        </w:rPr>
      </w:pPr>
      <w:r>
        <w:rPr>
          <w:sz w:val="22"/>
          <w:szCs w:val="22"/>
        </w:rPr>
        <w:t xml:space="preserve">Support </w:t>
      </w:r>
      <w:r>
        <w:rPr>
          <w:sz w:val="22"/>
          <w:szCs w:val="22"/>
        </w:rPr>
        <w:t>the EBAL’s baseball/softball Open Division</w:t>
      </w:r>
      <w:r>
        <w:rPr>
          <w:sz w:val="22"/>
          <w:szCs w:val="22"/>
        </w:rPr>
        <w:t xml:space="preserve"> if the Open/DI teams increa</w:t>
      </w:r>
      <w:r w:rsidR="002B2485">
        <w:rPr>
          <w:sz w:val="22"/>
          <w:szCs w:val="22"/>
        </w:rPr>
        <w:t>se</w:t>
      </w:r>
      <w:r w:rsidR="00B74F5C">
        <w:rPr>
          <w:sz w:val="22"/>
          <w:szCs w:val="22"/>
        </w:rPr>
        <w:t xml:space="preserve"> to</w:t>
      </w:r>
      <w:r w:rsidR="002B2485">
        <w:rPr>
          <w:sz w:val="22"/>
          <w:szCs w:val="22"/>
        </w:rPr>
        <w:t xml:space="preserve"> 16.</w:t>
      </w:r>
    </w:p>
    <w:p w14:paraId="015C5CDB" w14:textId="77777777" w:rsidR="009A35F1" w:rsidRDefault="009A35F1" w:rsidP="009A35F1">
      <w:pPr>
        <w:pStyle w:val="Default"/>
        <w:rPr>
          <w:sz w:val="22"/>
          <w:szCs w:val="22"/>
        </w:rPr>
      </w:pPr>
    </w:p>
    <w:p w14:paraId="235DE595" w14:textId="07D758D7" w:rsidR="009A35F1" w:rsidRDefault="00DC346A" w:rsidP="009A35F1">
      <w:pPr>
        <w:pStyle w:val="Default"/>
        <w:rPr>
          <w:sz w:val="22"/>
          <w:szCs w:val="22"/>
        </w:rPr>
      </w:pPr>
      <w:r>
        <w:rPr>
          <w:sz w:val="22"/>
          <w:szCs w:val="22"/>
        </w:rPr>
        <w:t xml:space="preserve">4. </w:t>
      </w:r>
      <w:r w:rsidR="00F11B62">
        <w:rPr>
          <w:sz w:val="22"/>
          <w:szCs w:val="22"/>
        </w:rPr>
        <w:t>The league commissioner reviewed the upcoming</w:t>
      </w:r>
      <w:r w:rsidR="00194A9F">
        <w:rPr>
          <w:sz w:val="22"/>
          <w:szCs w:val="22"/>
        </w:rPr>
        <w:t xml:space="preserve"> 2028-2032 NCS alignment calendar</w:t>
      </w:r>
    </w:p>
    <w:p w14:paraId="05F755BA" w14:textId="77777777" w:rsidR="00B65D04" w:rsidRDefault="00B65D04" w:rsidP="009A35F1">
      <w:pPr>
        <w:pStyle w:val="Default"/>
        <w:rPr>
          <w:sz w:val="22"/>
          <w:szCs w:val="22"/>
        </w:rPr>
      </w:pPr>
    </w:p>
    <w:p w14:paraId="34796C0C" w14:textId="6C392D2C" w:rsidR="00B65D04" w:rsidRDefault="00B65D04" w:rsidP="009A35F1">
      <w:pPr>
        <w:pStyle w:val="Default"/>
        <w:rPr>
          <w:sz w:val="22"/>
          <w:szCs w:val="22"/>
        </w:rPr>
      </w:pPr>
      <w:r>
        <w:rPr>
          <w:sz w:val="22"/>
          <w:szCs w:val="22"/>
        </w:rPr>
        <w:t>5. WACC AD’s continue to be interested</w:t>
      </w:r>
      <w:r w:rsidR="00910523">
        <w:rPr>
          <w:sz w:val="22"/>
          <w:szCs w:val="22"/>
        </w:rPr>
        <w:t xml:space="preserve"> in the development of a Student Sportsmanship Adv</w:t>
      </w:r>
      <w:r w:rsidR="005638E0">
        <w:rPr>
          <w:sz w:val="22"/>
          <w:szCs w:val="22"/>
        </w:rPr>
        <w:t>i</w:t>
      </w:r>
      <w:r w:rsidR="00910523">
        <w:rPr>
          <w:sz w:val="22"/>
          <w:szCs w:val="22"/>
        </w:rPr>
        <w:t>sory P</w:t>
      </w:r>
      <w:r w:rsidR="005638E0">
        <w:rPr>
          <w:sz w:val="22"/>
          <w:szCs w:val="22"/>
        </w:rPr>
        <w:t>a</w:t>
      </w:r>
      <w:r w:rsidR="00910523">
        <w:rPr>
          <w:sz w:val="22"/>
          <w:szCs w:val="22"/>
        </w:rPr>
        <w:t>nel</w:t>
      </w:r>
      <w:r w:rsidR="005638E0">
        <w:rPr>
          <w:sz w:val="22"/>
          <w:szCs w:val="22"/>
        </w:rPr>
        <w:t xml:space="preserve">, </w:t>
      </w:r>
      <w:r w:rsidR="00601A20">
        <w:rPr>
          <w:sz w:val="22"/>
          <w:szCs w:val="22"/>
        </w:rPr>
        <w:t>two</w:t>
      </w:r>
      <w:r w:rsidR="005638E0">
        <w:rPr>
          <w:sz w:val="22"/>
          <w:szCs w:val="22"/>
        </w:rPr>
        <w:t xml:space="preserve"> m</w:t>
      </w:r>
      <w:r w:rsidR="00D1561B">
        <w:rPr>
          <w:sz w:val="22"/>
          <w:szCs w:val="22"/>
        </w:rPr>
        <w:t>e</w:t>
      </w:r>
      <w:r w:rsidR="005638E0">
        <w:rPr>
          <w:sz w:val="22"/>
          <w:szCs w:val="22"/>
        </w:rPr>
        <w:t>mb</w:t>
      </w:r>
      <w:r w:rsidR="00D1561B">
        <w:rPr>
          <w:sz w:val="22"/>
          <w:szCs w:val="22"/>
        </w:rPr>
        <w:t>e</w:t>
      </w:r>
      <w:r w:rsidR="005638E0">
        <w:rPr>
          <w:sz w:val="22"/>
          <w:szCs w:val="22"/>
        </w:rPr>
        <w:t>rs from each WACC school</w:t>
      </w:r>
      <w:r w:rsidR="00D1561B">
        <w:rPr>
          <w:sz w:val="22"/>
          <w:szCs w:val="22"/>
        </w:rPr>
        <w:t>, meeting twice a year on Saturdays or Mondays</w:t>
      </w:r>
      <w:r w:rsidR="0019565B">
        <w:rPr>
          <w:sz w:val="22"/>
          <w:szCs w:val="22"/>
        </w:rPr>
        <w:t>; with a goa</w:t>
      </w:r>
      <w:r w:rsidR="00AC1244">
        <w:rPr>
          <w:sz w:val="22"/>
          <w:szCs w:val="22"/>
        </w:rPr>
        <w:t>l</w:t>
      </w:r>
      <w:r w:rsidR="0019565B">
        <w:rPr>
          <w:sz w:val="22"/>
          <w:szCs w:val="22"/>
        </w:rPr>
        <w:t xml:space="preserve"> of improving sportsmanship around the league. </w:t>
      </w:r>
      <w:r w:rsidR="002D3D89">
        <w:rPr>
          <w:sz w:val="22"/>
          <w:szCs w:val="22"/>
        </w:rPr>
        <w:t xml:space="preserve">There was </w:t>
      </w:r>
      <w:r w:rsidR="002A19C3">
        <w:rPr>
          <w:sz w:val="22"/>
          <w:szCs w:val="22"/>
        </w:rPr>
        <w:t>discussion about the following:</w:t>
      </w:r>
    </w:p>
    <w:p w14:paraId="5B385124" w14:textId="2BB8155D" w:rsidR="000C0543" w:rsidRDefault="000C0543" w:rsidP="000C0543">
      <w:pPr>
        <w:pStyle w:val="Default"/>
        <w:numPr>
          <w:ilvl w:val="0"/>
          <w:numId w:val="42"/>
        </w:numPr>
        <w:rPr>
          <w:sz w:val="22"/>
          <w:szCs w:val="22"/>
        </w:rPr>
      </w:pPr>
      <w:r>
        <w:rPr>
          <w:sz w:val="22"/>
          <w:szCs w:val="22"/>
        </w:rPr>
        <w:t>How do we define sportsmanship</w:t>
      </w:r>
      <w:r w:rsidR="002223F0">
        <w:rPr>
          <w:sz w:val="22"/>
          <w:szCs w:val="22"/>
        </w:rPr>
        <w:t>/what does it look like?</w:t>
      </w:r>
    </w:p>
    <w:p w14:paraId="2481B8CB" w14:textId="2DCCDDB7" w:rsidR="00AC1244" w:rsidRDefault="00BA4D05" w:rsidP="002D1500">
      <w:pPr>
        <w:pStyle w:val="Default"/>
        <w:numPr>
          <w:ilvl w:val="0"/>
          <w:numId w:val="41"/>
        </w:numPr>
        <w:rPr>
          <w:sz w:val="22"/>
          <w:szCs w:val="22"/>
        </w:rPr>
      </w:pPr>
      <w:r>
        <w:rPr>
          <w:sz w:val="22"/>
          <w:szCs w:val="22"/>
        </w:rPr>
        <w:t>Preparation of a sportsmanship video, directed by the panel members</w:t>
      </w:r>
    </w:p>
    <w:p w14:paraId="08CB295D" w14:textId="2A91262A" w:rsidR="00BA4D05" w:rsidRDefault="0084530B" w:rsidP="002D1500">
      <w:pPr>
        <w:pStyle w:val="Default"/>
        <w:numPr>
          <w:ilvl w:val="0"/>
          <w:numId w:val="41"/>
        </w:numPr>
        <w:rPr>
          <w:sz w:val="22"/>
          <w:szCs w:val="22"/>
        </w:rPr>
      </w:pPr>
      <w:r>
        <w:rPr>
          <w:sz w:val="22"/>
          <w:szCs w:val="22"/>
        </w:rPr>
        <w:t xml:space="preserve">Measurement of success; let the panel </w:t>
      </w:r>
      <w:r w:rsidR="002B6A35">
        <w:rPr>
          <w:sz w:val="22"/>
          <w:szCs w:val="22"/>
        </w:rPr>
        <w:t>members develop the measures</w:t>
      </w:r>
    </w:p>
    <w:p w14:paraId="7B3F55D8" w14:textId="71A3DF0D" w:rsidR="00643195" w:rsidRPr="002907E0" w:rsidRDefault="002B6A35" w:rsidP="002907E0">
      <w:pPr>
        <w:pStyle w:val="Default"/>
        <w:numPr>
          <w:ilvl w:val="0"/>
          <w:numId w:val="41"/>
        </w:numPr>
        <w:rPr>
          <w:sz w:val="22"/>
          <w:szCs w:val="22"/>
        </w:rPr>
      </w:pPr>
      <w:r>
        <w:rPr>
          <w:sz w:val="22"/>
          <w:szCs w:val="22"/>
        </w:rPr>
        <w:t xml:space="preserve">Possible awards to individuals/schools </w:t>
      </w:r>
      <w:r w:rsidR="00643195">
        <w:rPr>
          <w:sz w:val="22"/>
          <w:szCs w:val="22"/>
        </w:rPr>
        <w:t>where good sportsmanship is rewarded</w:t>
      </w:r>
    </w:p>
    <w:p w14:paraId="068A224F" w14:textId="77777777" w:rsidR="00B65D04" w:rsidRDefault="00B65D04" w:rsidP="009A35F1">
      <w:pPr>
        <w:pStyle w:val="Default"/>
        <w:rPr>
          <w:sz w:val="22"/>
          <w:szCs w:val="22"/>
        </w:rPr>
      </w:pPr>
    </w:p>
    <w:p w14:paraId="1330A236" w14:textId="2EE40573" w:rsidR="00B65D04" w:rsidRDefault="00601A20" w:rsidP="009A35F1">
      <w:pPr>
        <w:pStyle w:val="Default"/>
        <w:rPr>
          <w:sz w:val="22"/>
          <w:szCs w:val="22"/>
        </w:rPr>
      </w:pPr>
      <w:r>
        <w:rPr>
          <w:sz w:val="22"/>
          <w:szCs w:val="22"/>
        </w:rPr>
        <w:t xml:space="preserve">6. </w:t>
      </w:r>
      <w:r w:rsidR="000C2152">
        <w:rPr>
          <w:sz w:val="22"/>
          <w:szCs w:val="22"/>
        </w:rPr>
        <w:t xml:space="preserve">We had a round-table DEI discussion. </w:t>
      </w:r>
    </w:p>
    <w:p w14:paraId="15435278" w14:textId="77777777" w:rsidR="00E14382" w:rsidRDefault="00E14382" w:rsidP="009A35F1">
      <w:pPr>
        <w:pStyle w:val="Default"/>
        <w:rPr>
          <w:sz w:val="22"/>
          <w:szCs w:val="22"/>
        </w:rPr>
      </w:pPr>
    </w:p>
    <w:p w14:paraId="15F87290" w14:textId="3736CA4F" w:rsidR="00E14382" w:rsidRDefault="00E14382" w:rsidP="009A35F1">
      <w:pPr>
        <w:pStyle w:val="Default"/>
        <w:rPr>
          <w:sz w:val="22"/>
          <w:szCs w:val="22"/>
        </w:rPr>
      </w:pPr>
      <w:r>
        <w:rPr>
          <w:sz w:val="22"/>
          <w:szCs w:val="22"/>
        </w:rPr>
        <w:t>Winter Sports</w:t>
      </w:r>
    </w:p>
    <w:p w14:paraId="15FC2011" w14:textId="14BD0225" w:rsidR="00E14382" w:rsidRDefault="00E14382" w:rsidP="009A35F1">
      <w:pPr>
        <w:pStyle w:val="Default"/>
        <w:rPr>
          <w:sz w:val="22"/>
          <w:szCs w:val="22"/>
        </w:rPr>
      </w:pPr>
      <w:r>
        <w:rPr>
          <w:sz w:val="22"/>
          <w:szCs w:val="22"/>
        </w:rPr>
        <w:t>7. Basketball</w:t>
      </w:r>
    </w:p>
    <w:p w14:paraId="7B61573D" w14:textId="77777777" w:rsidR="00F40DB3" w:rsidRDefault="008C36BA" w:rsidP="008C36BA">
      <w:pPr>
        <w:pStyle w:val="Default"/>
        <w:numPr>
          <w:ilvl w:val="0"/>
          <w:numId w:val="43"/>
        </w:numPr>
        <w:rPr>
          <w:sz w:val="22"/>
          <w:szCs w:val="22"/>
        </w:rPr>
      </w:pPr>
      <w:r>
        <w:rPr>
          <w:sz w:val="22"/>
          <w:szCs w:val="22"/>
        </w:rPr>
        <w:t>San Lorenzo will only have a JV program next year</w:t>
      </w:r>
      <w:r w:rsidR="007068F3">
        <w:rPr>
          <w:sz w:val="22"/>
          <w:szCs w:val="22"/>
        </w:rPr>
        <w:t xml:space="preserve"> and asked not to be placed in a league schedule</w:t>
      </w:r>
      <w:r>
        <w:rPr>
          <w:sz w:val="22"/>
          <w:szCs w:val="22"/>
        </w:rPr>
        <w:t>; Tennyson will make a</w:t>
      </w:r>
      <w:r w:rsidR="007068F3">
        <w:rPr>
          <w:sz w:val="22"/>
          <w:szCs w:val="22"/>
        </w:rPr>
        <w:t xml:space="preserve"> similar decision before the postseason coaches’ meeting on </w:t>
      </w:r>
      <w:r w:rsidR="005A7538">
        <w:rPr>
          <w:sz w:val="22"/>
          <w:szCs w:val="22"/>
        </w:rPr>
        <w:t>2/23.</w:t>
      </w:r>
    </w:p>
    <w:p w14:paraId="3B45D8F7" w14:textId="77777777" w:rsidR="00A475C0" w:rsidRDefault="00F40DB3" w:rsidP="008C36BA">
      <w:pPr>
        <w:pStyle w:val="Default"/>
        <w:numPr>
          <w:ilvl w:val="0"/>
          <w:numId w:val="43"/>
        </w:numPr>
        <w:rPr>
          <w:sz w:val="22"/>
          <w:szCs w:val="22"/>
        </w:rPr>
      </w:pPr>
      <w:r>
        <w:rPr>
          <w:sz w:val="22"/>
          <w:szCs w:val="22"/>
        </w:rPr>
        <w:t>WACC schools are experiencing real difficulty</w:t>
      </w:r>
      <w:r w:rsidR="00570322">
        <w:rPr>
          <w:sz w:val="22"/>
          <w:szCs w:val="22"/>
        </w:rPr>
        <w:t xml:space="preserve"> in working with the EBBOA this year and i</w:t>
      </w:r>
      <w:r w:rsidR="009A0775">
        <w:rPr>
          <w:sz w:val="22"/>
          <w:szCs w:val="22"/>
        </w:rPr>
        <w:t xml:space="preserve">t seems to break down into two major areas; </w:t>
      </w:r>
      <w:r w:rsidR="00E317B6">
        <w:rPr>
          <w:sz w:val="22"/>
          <w:szCs w:val="22"/>
        </w:rPr>
        <w:t xml:space="preserve">unacceptable communications from and with the EBBOA </w:t>
      </w:r>
      <w:r w:rsidR="00A04B4A">
        <w:rPr>
          <w:sz w:val="22"/>
          <w:szCs w:val="22"/>
        </w:rPr>
        <w:t xml:space="preserve">assignor and </w:t>
      </w:r>
      <w:r w:rsidR="00EA68AC">
        <w:rPr>
          <w:sz w:val="22"/>
          <w:szCs w:val="22"/>
        </w:rPr>
        <w:t xml:space="preserve">governing individuals and a poor attitude </w:t>
      </w:r>
      <w:r w:rsidR="002557BC">
        <w:rPr>
          <w:sz w:val="22"/>
          <w:szCs w:val="22"/>
        </w:rPr>
        <w:t>among officials assigned to games</w:t>
      </w:r>
      <w:r w:rsidR="008871AF">
        <w:rPr>
          <w:sz w:val="22"/>
          <w:szCs w:val="22"/>
        </w:rPr>
        <w:t xml:space="preserve"> </w:t>
      </w:r>
      <w:r w:rsidR="00A42185">
        <w:rPr>
          <w:sz w:val="22"/>
          <w:szCs w:val="22"/>
        </w:rPr>
        <w:t xml:space="preserve">resulting in </w:t>
      </w:r>
      <w:r w:rsidR="00847F76">
        <w:rPr>
          <w:sz w:val="22"/>
          <w:szCs w:val="22"/>
        </w:rPr>
        <w:t xml:space="preserve">weaker </w:t>
      </w:r>
      <w:r w:rsidR="00761B18">
        <w:rPr>
          <w:sz w:val="22"/>
          <w:szCs w:val="22"/>
        </w:rPr>
        <w:t xml:space="preserve">control of games </w:t>
      </w:r>
      <w:r w:rsidR="008871AF">
        <w:rPr>
          <w:sz w:val="22"/>
          <w:szCs w:val="22"/>
        </w:rPr>
        <w:t>that’s causing</w:t>
      </w:r>
      <w:r w:rsidR="00761B18">
        <w:rPr>
          <w:sz w:val="22"/>
          <w:szCs w:val="22"/>
        </w:rPr>
        <w:t xml:space="preserve"> attitude problems with our coaches and officials. </w:t>
      </w:r>
      <w:r w:rsidR="00777692">
        <w:rPr>
          <w:sz w:val="22"/>
          <w:szCs w:val="22"/>
        </w:rPr>
        <w:t>The</w:t>
      </w:r>
      <w:r w:rsidR="002767D1">
        <w:rPr>
          <w:sz w:val="22"/>
          <w:szCs w:val="22"/>
        </w:rPr>
        <w:t xml:space="preserve"> EBBOA made</w:t>
      </w:r>
      <w:r w:rsidR="00777692">
        <w:rPr>
          <w:sz w:val="22"/>
          <w:szCs w:val="22"/>
        </w:rPr>
        <w:t xml:space="preserve"> a formal attempt in the middle of the season to </w:t>
      </w:r>
      <w:r w:rsidR="00D95513">
        <w:rPr>
          <w:sz w:val="22"/>
          <w:szCs w:val="22"/>
        </w:rPr>
        <w:t xml:space="preserve">change contract language </w:t>
      </w:r>
      <w:r w:rsidR="008B0365">
        <w:rPr>
          <w:sz w:val="22"/>
          <w:szCs w:val="22"/>
        </w:rPr>
        <w:t xml:space="preserve">regarding assignment policies </w:t>
      </w:r>
      <w:r w:rsidR="00D95513">
        <w:rPr>
          <w:sz w:val="22"/>
          <w:szCs w:val="22"/>
        </w:rPr>
        <w:t>that the WACC rejected</w:t>
      </w:r>
      <w:r w:rsidR="008B0365">
        <w:rPr>
          <w:sz w:val="22"/>
          <w:szCs w:val="22"/>
        </w:rPr>
        <w:t>;</w:t>
      </w:r>
      <w:r w:rsidR="00D95513">
        <w:rPr>
          <w:sz w:val="22"/>
          <w:szCs w:val="22"/>
        </w:rPr>
        <w:t xml:space="preserve"> th</w:t>
      </w:r>
      <w:r w:rsidR="008B0365">
        <w:rPr>
          <w:sz w:val="22"/>
          <w:szCs w:val="22"/>
        </w:rPr>
        <w:t>ose policies</w:t>
      </w:r>
      <w:r w:rsidR="00D95513">
        <w:rPr>
          <w:sz w:val="22"/>
          <w:szCs w:val="22"/>
        </w:rPr>
        <w:t xml:space="preserve"> seem to </w:t>
      </w:r>
      <w:r w:rsidR="0095582E">
        <w:rPr>
          <w:sz w:val="22"/>
          <w:szCs w:val="22"/>
        </w:rPr>
        <w:t>have been informally put in place by the EBBOA.</w:t>
      </w:r>
      <w:r w:rsidR="000F61DC">
        <w:rPr>
          <w:sz w:val="22"/>
          <w:szCs w:val="22"/>
        </w:rPr>
        <w:t xml:space="preserve"> </w:t>
      </w:r>
      <w:r w:rsidR="00ED09F9">
        <w:rPr>
          <w:sz w:val="22"/>
          <w:szCs w:val="22"/>
        </w:rPr>
        <w:t>Specific concerns seem to be:</w:t>
      </w:r>
    </w:p>
    <w:p w14:paraId="6B782778" w14:textId="77777777" w:rsidR="00A475C0" w:rsidRDefault="00A475C0" w:rsidP="00A475C0">
      <w:pPr>
        <w:pStyle w:val="Default"/>
        <w:numPr>
          <w:ilvl w:val="1"/>
          <w:numId w:val="43"/>
        </w:numPr>
        <w:rPr>
          <w:sz w:val="22"/>
          <w:szCs w:val="22"/>
        </w:rPr>
      </w:pPr>
      <w:r>
        <w:rPr>
          <w:sz w:val="22"/>
          <w:szCs w:val="22"/>
        </w:rPr>
        <w:t>Attitude towards female coaches</w:t>
      </w:r>
    </w:p>
    <w:p w14:paraId="2870DC20" w14:textId="02A551E1" w:rsidR="008D144E" w:rsidRDefault="00A475C0" w:rsidP="00A475C0">
      <w:pPr>
        <w:pStyle w:val="Default"/>
        <w:numPr>
          <w:ilvl w:val="1"/>
          <w:numId w:val="43"/>
        </w:numPr>
        <w:rPr>
          <w:sz w:val="22"/>
          <w:szCs w:val="22"/>
        </w:rPr>
      </w:pPr>
      <w:r>
        <w:rPr>
          <w:sz w:val="22"/>
          <w:szCs w:val="22"/>
        </w:rPr>
        <w:t>An arroga</w:t>
      </w:r>
      <w:r w:rsidR="00D95E01">
        <w:rPr>
          <w:sz w:val="22"/>
          <w:szCs w:val="22"/>
        </w:rPr>
        <w:t>n</w:t>
      </w:r>
      <w:r>
        <w:rPr>
          <w:sz w:val="22"/>
          <w:szCs w:val="22"/>
        </w:rPr>
        <w:t>ce</w:t>
      </w:r>
      <w:r w:rsidR="00D95E01">
        <w:rPr>
          <w:sz w:val="22"/>
          <w:szCs w:val="22"/>
        </w:rPr>
        <w:t>/</w:t>
      </w:r>
      <w:r w:rsidR="008D144E">
        <w:rPr>
          <w:sz w:val="22"/>
          <w:szCs w:val="22"/>
        </w:rPr>
        <w:t>”</w:t>
      </w:r>
      <w:r w:rsidR="00D95E01">
        <w:rPr>
          <w:sz w:val="22"/>
          <w:szCs w:val="22"/>
        </w:rPr>
        <w:t>chip on shoulder</w:t>
      </w:r>
      <w:r w:rsidR="008D144E">
        <w:rPr>
          <w:sz w:val="22"/>
          <w:szCs w:val="22"/>
        </w:rPr>
        <w:t>”</w:t>
      </w:r>
      <w:r w:rsidR="007E57DC">
        <w:rPr>
          <w:sz w:val="22"/>
          <w:szCs w:val="22"/>
        </w:rPr>
        <w:t xml:space="preserve"> attitude on the part of </w:t>
      </w:r>
      <w:r w:rsidR="00B2318E">
        <w:rPr>
          <w:sz w:val="22"/>
          <w:szCs w:val="22"/>
        </w:rPr>
        <w:t>the assignor than carries over to game officials</w:t>
      </w:r>
      <w:r w:rsidR="007E57DC">
        <w:rPr>
          <w:sz w:val="22"/>
          <w:szCs w:val="22"/>
        </w:rPr>
        <w:t xml:space="preserve"> </w:t>
      </w:r>
    </w:p>
    <w:p w14:paraId="63A7AC85" w14:textId="6BE03838" w:rsidR="0074397B" w:rsidRDefault="008D144E" w:rsidP="00A475C0">
      <w:pPr>
        <w:pStyle w:val="Default"/>
        <w:numPr>
          <w:ilvl w:val="1"/>
          <w:numId w:val="43"/>
        </w:numPr>
        <w:rPr>
          <w:sz w:val="22"/>
          <w:szCs w:val="22"/>
        </w:rPr>
      </w:pPr>
      <w:r>
        <w:rPr>
          <w:sz w:val="22"/>
          <w:szCs w:val="22"/>
        </w:rPr>
        <w:t xml:space="preserve">Poor assigning practices resulting in </w:t>
      </w:r>
      <w:r w:rsidR="0074397B">
        <w:rPr>
          <w:sz w:val="22"/>
          <w:szCs w:val="22"/>
        </w:rPr>
        <w:t>a school seeing an official far too many times</w:t>
      </w:r>
    </w:p>
    <w:p w14:paraId="6E7908AF" w14:textId="4BF40D07" w:rsidR="008C36BA" w:rsidRDefault="0074397B" w:rsidP="00A475C0">
      <w:pPr>
        <w:pStyle w:val="Default"/>
        <w:numPr>
          <w:ilvl w:val="1"/>
          <w:numId w:val="43"/>
        </w:numPr>
        <w:rPr>
          <w:sz w:val="22"/>
          <w:szCs w:val="22"/>
        </w:rPr>
      </w:pPr>
      <w:r>
        <w:rPr>
          <w:sz w:val="22"/>
          <w:szCs w:val="22"/>
        </w:rPr>
        <w:t>Concentration on trivia</w:t>
      </w:r>
      <w:r w:rsidR="008871AF">
        <w:rPr>
          <w:sz w:val="22"/>
          <w:szCs w:val="22"/>
        </w:rPr>
        <w:t xml:space="preserve"> </w:t>
      </w:r>
      <w:r>
        <w:rPr>
          <w:sz w:val="22"/>
          <w:szCs w:val="22"/>
        </w:rPr>
        <w:t>(tucking</w:t>
      </w:r>
      <w:r w:rsidR="007E5CA3">
        <w:rPr>
          <w:sz w:val="22"/>
          <w:szCs w:val="22"/>
        </w:rPr>
        <w:t xml:space="preserve"> </w:t>
      </w:r>
      <w:r>
        <w:rPr>
          <w:sz w:val="22"/>
          <w:szCs w:val="22"/>
        </w:rPr>
        <w:t>in jerseys)</w:t>
      </w:r>
      <w:r w:rsidR="007E5CA3">
        <w:rPr>
          <w:sz w:val="22"/>
          <w:szCs w:val="22"/>
        </w:rPr>
        <w:t xml:space="preserve"> rather than game control</w:t>
      </w:r>
      <w:r w:rsidR="008C36BA">
        <w:rPr>
          <w:sz w:val="22"/>
          <w:szCs w:val="22"/>
        </w:rPr>
        <w:t xml:space="preserve"> </w:t>
      </w:r>
    </w:p>
    <w:p w14:paraId="016E1136" w14:textId="11E785D4" w:rsidR="00AB554D" w:rsidRPr="00962271" w:rsidRDefault="00644C2D" w:rsidP="00962271">
      <w:pPr>
        <w:pStyle w:val="Default"/>
        <w:numPr>
          <w:ilvl w:val="0"/>
          <w:numId w:val="43"/>
        </w:numPr>
        <w:rPr>
          <w:sz w:val="22"/>
          <w:szCs w:val="22"/>
        </w:rPr>
      </w:pPr>
      <w:r>
        <w:rPr>
          <w:sz w:val="22"/>
          <w:szCs w:val="22"/>
        </w:rPr>
        <w:lastRenderedPageBreak/>
        <w:t>The EBBOA contract expires at the end of this season and the league commissioner</w:t>
      </w:r>
      <w:r w:rsidR="00F04773">
        <w:rPr>
          <w:sz w:val="22"/>
          <w:szCs w:val="22"/>
        </w:rPr>
        <w:t xml:space="preserve"> will work with the EBBOA </w:t>
      </w:r>
      <w:r w:rsidR="00B27F9C">
        <w:rPr>
          <w:sz w:val="22"/>
          <w:szCs w:val="22"/>
        </w:rPr>
        <w:t>and invite them to our next meeting to begin the negotiations process.</w:t>
      </w:r>
      <w:r w:rsidR="00962271">
        <w:rPr>
          <w:sz w:val="22"/>
          <w:szCs w:val="22"/>
        </w:rPr>
        <w:t xml:space="preserve"> </w:t>
      </w:r>
      <w:r w:rsidR="00AB554D" w:rsidRPr="00962271">
        <w:rPr>
          <w:sz w:val="22"/>
          <w:szCs w:val="22"/>
        </w:rPr>
        <w:t>Basketball ejections are way up this year.</w:t>
      </w:r>
    </w:p>
    <w:p w14:paraId="33386003" w14:textId="4BE859A0" w:rsidR="005C39A7" w:rsidRDefault="005C39A7" w:rsidP="00B27F9C">
      <w:pPr>
        <w:pStyle w:val="Default"/>
        <w:rPr>
          <w:sz w:val="22"/>
          <w:szCs w:val="22"/>
        </w:rPr>
      </w:pPr>
    </w:p>
    <w:p w14:paraId="7AF5C728" w14:textId="2FC3A5BE" w:rsidR="00B27F9C" w:rsidRDefault="00AB554D" w:rsidP="00B27F9C">
      <w:pPr>
        <w:pStyle w:val="Default"/>
        <w:rPr>
          <w:sz w:val="22"/>
          <w:szCs w:val="22"/>
        </w:rPr>
      </w:pPr>
      <w:r>
        <w:rPr>
          <w:sz w:val="22"/>
          <w:szCs w:val="22"/>
        </w:rPr>
        <w:t>8. Soccer</w:t>
      </w:r>
    </w:p>
    <w:p w14:paraId="109451E1" w14:textId="11EE4FB3" w:rsidR="002F72F3" w:rsidRDefault="000B7D27" w:rsidP="002F72F3">
      <w:pPr>
        <w:pStyle w:val="Default"/>
        <w:numPr>
          <w:ilvl w:val="0"/>
          <w:numId w:val="43"/>
        </w:numPr>
        <w:rPr>
          <w:sz w:val="22"/>
          <w:szCs w:val="22"/>
        </w:rPr>
      </w:pPr>
      <w:r>
        <w:rPr>
          <w:sz w:val="22"/>
          <w:szCs w:val="22"/>
        </w:rPr>
        <w:t>Soccer ejections are down this year</w:t>
      </w:r>
    </w:p>
    <w:p w14:paraId="2515D658" w14:textId="197172BA" w:rsidR="002F72F3" w:rsidRDefault="000B7D27" w:rsidP="002F72F3">
      <w:pPr>
        <w:pStyle w:val="Default"/>
        <w:numPr>
          <w:ilvl w:val="0"/>
          <w:numId w:val="43"/>
        </w:numPr>
        <w:rPr>
          <w:sz w:val="22"/>
          <w:szCs w:val="22"/>
        </w:rPr>
      </w:pPr>
      <w:r>
        <w:rPr>
          <w:sz w:val="22"/>
          <w:szCs w:val="22"/>
        </w:rPr>
        <w:t>There continues to be a communications problem</w:t>
      </w:r>
      <w:r w:rsidR="009A34FD">
        <w:rPr>
          <w:sz w:val="22"/>
          <w:szCs w:val="22"/>
        </w:rPr>
        <w:t xml:space="preserve"> with some sets of officials</w:t>
      </w:r>
      <w:r w:rsidR="002F72F3">
        <w:rPr>
          <w:sz w:val="22"/>
          <w:szCs w:val="22"/>
        </w:rPr>
        <w:t>.</w:t>
      </w:r>
      <w:r w:rsidR="009A34FD">
        <w:rPr>
          <w:sz w:val="22"/>
          <w:szCs w:val="22"/>
        </w:rPr>
        <w:t xml:space="preserve"> Call need to be clearly </w:t>
      </w:r>
      <w:r w:rsidR="00D23548">
        <w:rPr>
          <w:sz w:val="22"/>
          <w:szCs w:val="22"/>
        </w:rPr>
        <w:t xml:space="preserve">communicated to head coaches in a manner that makes them able to act on </w:t>
      </w:r>
      <w:r w:rsidR="0064258C">
        <w:rPr>
          <w:sz w:val="22"/>
          <w:szCs w:val="22"/>
        </w:rPr>
        <w:t xml:space="preserve">the call. </w:t>
      </w:r>
    </w:p>
    <w:p w14:paraId="20A1A2A6" w14:textId="77777777" w:rsidR="0081539D" w:rsidRDefault="0081539D" w:rsidP="0081539D">
      <w:pPr>
        <w:pStyle w:val="Default"/>
        <w:rPr>
          <w:sz w:val="22"/>
          <w:szCs w:val="22"/>
        </w:rPr>
      </w:pPr>
    </w:p>
    <w:p w14:paraId="36B6D993" w14:textId="046D6359" w:rsidR="00751D9D" w:rsidRDefault="0081539D" w:rsidP="00C37A4E">
      <w:pPr>
        <w:pStyle w:val="Default"/>
        <w:rPr>
          <w:sz w:val="22"/>
          <w:szCs w:val="22"/>
        </w:rPr>
      </w:pPr>
      <w:r>
        <w:rPr>
          <w:sz w:val="22"/>
          <w:szCs w:val="22"/>
        </w:rPr>
        <w:t>9. Wrestling</w:t>
      </w:r>
    </w:p>
    <w:p w14:paraId="007D4798" w14:textId="53E2501B" w:rsidR="0081539D" w:rsidRDefault="0081539D" w:rsidP="00751D9D">
      <w:pPr>
        <w:pStyle w:val="Default"/>
        <w:numPr>
          <w:ilvl w:val="0"/>
          <w:numId w:val="43"/>
        </w:numPr>
        <w:rPr>
          <w:sz w:val="22"/>
          <w:szCs w:val="22"/>
        </w:rPr>
      </w:pPr>
      <w:r w:rsidRPr="00751D9D">
        <w:rPr>
          <w:sz w:val="22"/>
          <w:szCs w:val="22"/>
        </w:rPr>
        <w:t xml:space="preserve">MSC (Duran, Thomas, 10-0-1) to approve the </w:t>
      </w:r>
      <w:r w:rsidR="005F55E6" w:rsidRPr="00751D9D">
        <w:rPr>
          <w:sz w:val="22"/>
          <w:szCs w:val="22"/>
          <w:u w:val="single"/>
        </w:rPr>
        <w:t>WACC Wrestling Championship; 2026</w:t>
      </w:r>
      <w:r w:rsidR="00751D9D" w:rsidRPr="00751D9D">
        <w:rPr>
          <w:sz w:val="22"/>
          <w:szCs w:val="22"/>
          <w:u w:val="single"/>
        </w:rPr>
        <w:t xml:space="preserve"> fact Sheet</w:t>
      </w:r>
      <w:r w:rsidR="00751D9D" w:rsidRPr="00751D9D">
        <w:rPr>
          <w:sz w:val="22"/>
          <w:szCs w:val="22"/>
        </w:rPr>
        <w:t xml:space="preserve"> presented by Berkeley.</w:t>
      </w:r>
    </w:p>
    <w:p w14:paraId="5DB30772" w14:textId="509DCEE9" w:rsidR="00C37A4E" w:rsidRDefault="00ED55D4" w:rsidP="00751D9D">
      <w:pPr>
        <w:pStyle w:val="Default"/>
        <w:numPr>
          <w:ilvl w:val="0"/>
          <w:numId w:val="43"/>
        </w:numPr>
        <w:rPr>
          <w:sz w:val="22"/>
          <w:szCs w:val="22"/>
        </w:rPr>
      </w:pPr>
      <w:r>
        <w:rPr>
          <w:sz w:val="22"/>
          <w:szCs w:val="22"/>
        </w:rPr>
        <w:t xml:space="preserve">Wrestling coaches have discussed </w:t>
      </w:r>
      <w:r w:rsidR="00827A58">
        <w:rPr>
          <w:sz w:val="22"/>
          <w:szCs w:val="22"/>
        </w:rPr>
        <w:t>alternate ways of scheduling dual wrestling matches</w:t>
      </w:r>
      <w:r w:rsidR="00281AAD">
        <w:rPr>
          <w:sz w:val="22"/>
          <w:szCs w:val="22"/>
        </w:rPr>
        <w:t xml:space="preserve">, possible based on setting up two leagues rather than one. </w:t>
      </w:r>
      <w:r w:rsidR="005F1C0B">
        <w:rPr>
          <w:sz w:val="22"/>
          <w:szCs w:val="22"/>
        </w:rPr>
        <w:t>The next step will happen at the postseason meeting where coaches develop a recommendation for AD’s</w:t>
      </w:r>
    </w:p>
    <w:p w14:paraId="44F52124" w14:textId="77777777" w:rsidR="00445B8A" w:rsidRDefault="00445B8A" w:rsidP="00445B8A">
      <w:pPr>
        <w:pStyle w:val="Default"/>
        <w:rPr>
          <w:sz w:val="22"/>
          <w:szCs w:val="22"/>
        </w:rPr>
      </w:pPr>
    </w:p>
    <w:p w14:paraId="61294B71" w14:textId="217C5393" w:rsidR="00445B8A" w:rsidRDefault="00445B8A" w:rsidP="00445B8A">
      <w:pPr>
        <w:pStyle w:val="Default"/>
        <w:rPr>
          <w:sz w:val="22"/>
          <w:szCs w:val="22"/>
        </w:rPr>
      </w:pPr>
      <w:r>
        <w:rPr>
          <w:sz w:val="22"/>
          <w:szCs w:val="22"/>
        </w:rPr>
        <w:t>Spring Sports</w:t>
      </w:r>
    </w:p>
    <w:p w14:paraId="519626C3" w14:textId="4F271FA8" w:rsidR="00445B8A" w:rsidRDefault="00445B8A" w:rsidP="00445B8A">
      <w:pPr>
        <w:pStyle w:val="Default"/>
        <w:rPr>
          <w:sz w:val="22"/>
          <w:szCs w:val="22"/>
        </w:rPr>
      </w:pPr>
      <w:r>
        <w:rPr>
          <w:sz w:val="22"/>
          <w:szCs w:val="22"/>
        </w:rPr>
        <w:t>10. Badminton</w:t>
      </w:r>
    </w:p>
    <w:p w14:paraId="25747BD2" w14:textId="08CD6222" w:rsidR="000F5800" w:rsidRPr="002A005C" w:rsidRDefault="00BB69F0" w:rsidP="002A005C">
      <w:pPr>
        <w:pStyle w:val="Default"/>
        <w:numPr>
          <w:ilvl w:val="0"/>
          <w:numId w:val="43"/>
        </w:numPr>
        <w:rPr>
          <w:sz w:val="22"/>
          <w:szCs w:val="22"/>
        </w:rPr>
      </w:pPr>
      <w:r>
        <w:rPr>
          <w:sz w:val="22"/>
          <w:szCs w:val="22"/>
        </w:rPr>
        <w:t>Our league championships need to be restructured to reflect differences in the number o</w:t>
      </w:r>
      <w:r w:rsidR="000C4126">
        <w:rPr>
          <w:sz w:val="22"/>
          <w:szCs w:val="22"/>
        </w:rPr>
        <w:t>f</w:t>
      </w:r>
      <w:r>
        <w:rPr>
          <w:sz w:val="22"/>
          <w:szCs w:val="22"/>
        </w:rPr>
        <w:t xml:space="preserve"> D I and D II badminton schools. </w:t>
      </w:r>
      <w:r w:rsidR="000C4126">
        <w:rPr>
          <w:sz w:val="22"/>
          <w:szCs w:val="22"/>
        </w:rPr>
        <w:t xml:space="preserve">Key coaches will make that restructuring proposal and </w:t>
      </w:r>
      <w:r w:rsidR="00BF3321">
        <w:rPr>
          <w:sz w:val="22"/>
          <w:szCs w:val="22"/>
        </w:rPr>
        <w:t xml:space="preserve">San Leandro </w:t>
      </w:r>
      <w:r w:rsidR="002A005C">
        <w:rPr>
          <w:sz w:val="22"/>
          <w:szCs w:val="22"/>
        </w:rPr>
        <w:t xml:space="preserve"> will </w:t>
      </w:r>
      <w:r w:rsidR="000C4126">
        <w:rPr>
          <w:sz w:val="22"/>
          <w:szCs w:val="22"/>
        </w:rPr>
        <w:t>present a fact sheet to AD’s at the next meeting</w:t>
      </w:r>
      <w:r w:rsidR="002A005C">
        <w:rPr>
          <w:sz w:val="22"/>
          <w:szCs w:val="22"/>
        </w:rPr>
        <w:t>.</w:t>
      </w:r>
    </w:p>
    <w:p w14:paraId="7EF740D0" w14:textId="77777777" w:rsidR="000F5800" w:rsidRDefault="000F5800" w:rsidP="000F5800">
      <w:pPr>
        <w:pStyle w:val="Default"/>
        <w:rPr>
          <w:sz w:val="22"/>
          <w:szCs w:val="22"/>
        </w:rPr>
      </w:pPr>
    </w:p>
    <w:p w14:paraId="01B9FE3C" w14:textId="58C356E2" w:rsidR="000F5800" w:rsidRDefault="000F5800" w:rsidP="000F5800">
      <w:pPr>
        <w:pStyle w:val="Default"/>
        <w:rPr>
          <w:sz w:val="22"/>
          <w:szCs w:val="22"/>
        </w:rPr>
      </w:pPr>
      <w:r>
        <w:rPr>
          <w:sz w:val="22"/>
          <w:szCs w:val="22"/>
        </w:rPr>
        <w:t>11. Baseball</w:t>
      </w:r>
    </w:p>
    <w:p w14:paraId="3DDF893B" w14:textId="4880142E" w:rsidR="000F5800" w:rsidRDefault="002060E9" w:rsidP="00445B8A">
      <w:pPr>
        <w:pStyle w:val="Default"/>
        <w:numPr>
          <w:ilvl w:val="0"/>
          <w:numId w:val="43"/>
        </w:numPr>
        <w:rPr>
          <w:sz w:val="22"/>
          <w:szCs w:val="22"/>
        </w:rPr>
      </w:pPr>
      <w:r>
        <w:rPr>
          <w:sz w:val="22"/>
          <w:szCs w:val="22"/>
        </w:rPr>
        <w:t>Alameda will host our championship games at COA on May 15</w:t>
      </w:r>
    </w:p>
    <w:p w14:paraId="47CFC1A5" w14:textId="0D08639E" w:rsidR="002060E9" w:rsidRDefault="00F85681" w:rsidP="00445B8A">
      <w:pPr>
        <w:pStyle w:val="Default"/>
        <w:numPr>
          <w:ilvl w:val="0"/>
          <w:numId w:val="43"/>
        </w:numPr>
        <w:rPr>
          <w:sz w:val="22"/>
          <w:szCs w:val="22"/>
        </w:rPr>
      </w:pPr>
      <w:r>
        <w:rPr>
          <w:sz w:val="22"/>
          <w:szCs w:val="22"/>
        </w:rPr>
        <w:t xml:space="preserve">Hayward, Mt. Eden, San Lorenzo, and Tennyson will not have a JV program. Foothill schools were asked to work with Arroyo and San Leandro to ensure they have a full JV schedule. </w:t>
      </w:r>
    </w:p>
    <w:p w14:paraId="7F8CD185" w14:textId="77777777" w:rsidR="008D292D" w:rsidRDefault="008D292D" w:rsidP="008D292D">
      <w:pPr>
        <w:pStyle w:val="Default"/>
        <w:rPr>
          <w:sz w:val="22"/>
          <w:szCs w:val="22"/>
        </w:rPr>
      </w:pPr>
    </w:p>
    <w:p w14:paraId="26E87D66" w14:textId="4B2C4FBB" w:rsidR="005B690A" w:rsidRDefault="008D292D" w:rsidP="005B690A">
      <w:pPr>
        <w:pStyle w:val="Default"/>
        <w:rPr>
          <w:sz w:val="22"/>
          <w:szCs w:val="22"/>
        </w:rPr>
      </w:pPr>
      <w:r>
        <w:rPr>
          <w:sz w:val="22"/>
          <w:szCs w:val="22"/>
        </w:rPr>
        <w:t>12. Golf</w:t>
      </w:r>
    </w:p>
    <w:p w14:paraId="0E1472CC" w14:textId="7383A780" w:rsidR="006E649D" w:rsidRDefault="00C10EA0" w:rsidP="006E649D">
      <w:pPr>
        <w:pStyle w:val="Default"/>
        <w:numPr>
          <w:ilvl w:val="0"/>
          <w:numId w:val="43"/>
        </w:numPr>
        <w:rPr>
          <w:sz w:val="22"/>
          <w:szCs w:val="22"/>
        </w:rPr>
      </w:pPr>
      <w:r>
        <w:rPr>
          <w:sz w:val="22"/>
          <w:szCs w:val="22"/>
        </w:rPr>
        <w:t>Two coaches are looking into a site for our league championships</w:t>
      </w:r>
    </w:p>
    <w:p w14:paraId="2650596E" w14:textId="19E463AD" w:rsidR="006E649D" w:rsidRDefault="006E649D" w:rsidP="006E649D">
      <w:pPr>
        <w:pStyle w:val="Default"/>
        <w:rPr>
          <w:sz w:val="22"/>
          <w:szCs w:val="22"/>
        </w:rPr>
      </w:pPr>
    </w:p>
    <w:p w14:paraId="05BF74FF" w14:textId="63A5DCE9" w:rsidR="006E649D" w:rsidRDefault="006E649D" w:rsidP="006E649D">
      <w:pPr>
        <w:pStyle w:val="Default"/>
        <w:rPr>
          <w:sz w:val="22"/>
          <w:szCs w:val="22"/>
        </w:rPr>
      </w:pPr>
      <w:r>
        <w:rPr>
          <w:sz w:val="22"/>
          <w:szCs w:val="22"/>
        </w:rPr>
        <w:t xml:space="preserve">13. </w:t>
      </w:r>
      <w:r w:rsidR="0070494B">
        <w:rPr>
          <w:sz w:val="22"/>
          <w:szCs w:val="22"/>
        </w:rPr>
        <w:t>Lacrosse</w:t>
      </w:r>
    </w:p>
    <w:p w14:paraId="390AC150" w14:textId="6FEB0221" w:rsidR="006E649D" w:rsidRDefault="0070494B" w:rsidP="006E649D">
      <w:pPr>
        <w:pStyle w:val="Default"/>
        <w:numPr>
          <w:ilvl w:val="0"/>
          <w:numId w:val="43"/>
        </w:numPr>
        <w:rPr>
          <w:sz w:val="22"/>
          <w:szCs w:val="22"/>
        </w:rPr>
      </w:pPr>
      <w:r>
        <w:rPr>
          <w:sz w:val="22"/>
          <w:szCs w:val="22"/>
        </w:rPr>
        <w:t>O’Dowd will host our league championships</w:t>
      </w:r>
      <w:r w:rsidR="009C1C6F">
        <w:rPr>
          <w:sz w:val="22"/>
          <w:szCs w:val="22"/>
        </w:rPr>
        <w:t xml:space="preserve"> on May 1</w:t>
      </w:r>
    </w:p>
    <w:p w14:paraId="77A92F60" w14:textId="77777777" w:rsidR="009C1C6F" w:rsidRDefault="009C1C6F" w:rsidP="009C1C6F">
      <w:pPr>
        <w:pStyle w:val="Default"/>
        <w:rPr>
          <w:sz w:val="22"/>
          <w:szCs w:val="22"/>
        </w:rPr>
      </w:pPr>
    </w:p>
    <w:p w14:paraId="6D697B2F" w14:textId="02A6A481" w:rsidR="009C1C6F" w:rsidRDefault="009C1C6F" w:rsidP="009C1C6F">
      <w:pPr>
        <w:pStyle w:val="Default"/>
        <w:rPr>
          <w:sz w:val="22"/>
          <w:szCs w:val="22"/>
        </w:rPr>
      </w:pPr>
      <w:r>
        <w:rPr>
          <w:sz w:val="22"/>
          <w:szCs w:val="22"/>
        </w:rPr>
        <w:t>14. Softball</w:t>
      </w:r>
    </w:p>
    <w:p w14:paraId="42BBFF5E" w14:textId="4FDED0E3" w:rsidR="00E46504" w:rsidRDefault="00E46504" w:rsidP="00E46504">
      <w:pPr>
        <w:pStyle w:val="Default"/>
        <w:numPr>
          <w:ilvl w:val="0"/>
          <w:numId w:val="43"/>
        </w:numPr>
        <w:rPr>
          <w:sz w:val="22"/>
          <w:szCs w:val="22"/>
        </w:rPr>
      </w:pPr>
      <w:r>
        <w:rPr>
          <w:sz w:val="22"/>
          <w:szCs w:val="22"/>
        </w:rPr>
        <w:t>O’Dowd will host our league championships on May 1</w:t>
      </w:r>
      <w:r w:rsidR="00D97633">
        <w:rPr>
          <w:sz w:val="22"/>
          <w:szCs w:val="22"/>
        </w:rPr>
        <w:t>5</w:t>
      </w:r>
    </w:p>
    <w:p w14:paraId="7D3BC3F7" w14:textId="3907F638" w:rsidR="00F45D3A" w:rsidRDefault="00D97633" w:rsidP="00F45D3A">
      <w:pPr>
        <w:pStyle w:val="Default"/>
        <w:numPr>
          <w:ilvl w:val="0"/>
          <w:numId w:val="43"/>
        </w:numPr>
        <w:rPr>
          <w:sz w:val="22"/>
          <w:szCs w:val="22"/>
        </w:rPr>
      </w:pPr>
      <w:r>
        <w:rPr>
          <w:sz w:val="22"/>
          <w:szCs w:val="22"/>
        </w:rPr>
        <w:t xml:space="preserve">Arroyo. Mt Eden (both Shoreline A) and Hayward, Piedmont (both Shoreline B) </w:t>
      </w:r>
      <w:r w:rsidR="002957E4">
        <w:rPr>
          <w:sz w:val="22"/>
          <w:szCs w:val="22"/>
        </w:rPr>
        <w:t xml:space="preserve">will not have JV programs this year. </w:t>
      </w:r>
      <w:r w:rsidR="00420014">
        <w:rPr>
          <w:sz w:val="22"/>
          <w:szCs w:val="22"/>
        </w:rPr>
        <w:t xml:space="preserve">The remaining </w:t>
      </w:r>
      <w:r w:rsidR="009D10CE">
        <w:rPr>
          <w:sz w:val="22"/>
          <w:szCs w:val="22"/>
        </w:rPr>
        <w:t xml:space="preserve">Foothill </w:t>
      </w:r>
      <w:r w:rsidR="00420014">
        <w:rPr>
          <w:sz w:val="22"/>
          <w:szCs w:val="22"/>
        </w:rPr>
        <w:t xml:space="preserve">schools </w:t>
      </w:r>
      <w:r w:rsidR="00DC6A81">
        <w:rPr>
          <w:sz w:val="22"/>
          <w:szCs w:val="22"/>
        </w:rPr>
        <w:t xml:space="preserve">were asked to work with </w:t>
      </w:r>
      <w:r w:rsidR="009D10CE">
        <w:rPr>
          <w:sz w:val="22"/>
          <w:szCs w:val="22"/>
        </w:rPr>
        <w:t>Berkeley and San Leandro</w:t>
      </w:r>
      <w:r w:rsidR="005277E4">
        <w:rPr>
          <w:sz w:val="22"/>
          <w:szCs w:val="22"/>
        </w:rPr>
        <w:t xml:space="preserve"> (Shoreline A) and San Lorenzo and Tennyson (Shoreline B) </w:t>
      </w:r>
      <w:r w:rsidR="00DC6A81">
        <w:rPr>
          <w:sz w:val="22"/>
          <w:szCs w:val="22"/>
        </w:rPr>
        <w:t xml:space="preserve">to ensure </w:t>
      </w:r>
      <w:r w:rsidR="00F45D3A">
        <w:rPr>
          <w:sz w:val="22"/>
          <w:szCs w:val="22"/>
        </w:rPr>
        <w:t xml:space="preserve">full JV schedules. </w:t>
      </w:r>
    </w:p>
    <w:p w14:paraId="0EB90959" w14:textId="77777777" w:rsidR="00F45D3A" w:rsidRDefault="00F45D3A" w:rsidP="00F45D3A">
      <w:pPr>
        <w:pStyle w:val="Default"/>
        <w:rPr>
          <w:sz w:val="22"/>
          <w:szCs w:val="22"/>
        </w:rPr>
      </w:pPr>
    </w:p>
    <w:p w14:paraId="3DFC562B" w14:textId="0943C050" w:rsidR="00E46504" w:rsidRPr="00E46504" w:rsidRDefault="00F45D3A" w:rsidP="00756038">
      <w:pPr>
        <w:pStyle w:val="Default"/>
        <w:rPr>
          <w:sz w:val="22"/>
          <w:szCs w:val="22"/>
        </w:rPr>
      </w:pPr>
      <w:r>
        <w:rPr>
          <w:sz w:val="22"/>
          <w:szCs w:val="22"/>
        </w:rPr>
        <w:t>15. Swimming</w:t>
      </w:r>
    </w:p>
    <w:p w14:paraId="09EDCA20" w14:textId="2A9863A2" w:rsidR="00893211" w:rsidRDefault="00756038" w:rsidP="00893211">
      <w:pPr>
        <w:pStyle w:val="Default"/>
        <w:numPr>
          <w:ilvl w:val="0"/>
          <w:numId w:val="43"/>
        </w:numPr>
        <w:rPr>
          <w:sz w:val="22"/>
          <w:szCs w:val="22"/>
        </w:rPr>
      </w:pPr>
      <w:r>
        <w:rPr>
          <w:sz w:val="22"/>
          <w:szCs w:val="22"/>
        </w:rPr>
        <w:t>Mt. Eden will host our league championships at Chabot on May 1</w:t>
      </w:r>
    </w:p>
    <w:p w14:paraId="2E4055A6" w14:textId="4A5D5F6B" w:rsidR="00E35E23" w:rsidRDefault="00E35E23" w:rsidP="00E35E23">
      <w:pPr>
        <w:pStyle w:val="Default"/>
        <w:rPr>
          <w:sz w:val="22"/>
          <w:szCs w:val="22"/>
        </w:rPr>
      </w:pPr>
    </w:p>
    <w:p w14:paraId="6F464413" w14:textId="6BDA504B" w:rsidR="00E35E23" w:rsidRDefault="00E35E23" w:rsidP="00E35E23">
      <w:pPr>
        <w:pStyle w:val="Default"/>
        <w:rPr>
          <w:sz w:val="22"/>
          <w:szCs w:val="22"/>
        </w:rPr>
      </w:pPr>
      <w:r>
        <w:rPr>
          <w:sz w:val="22"/>
          <w:szCs w:val="22"/>
        </w:rPr>
        <w:t>16. Tennis</w:t>
      </w:r>
    </w:p>
    <w:p w14:paraId="62D98DC9" w14:textId="33A8BCDE" w:rsidR="00E35E23" w:rsidRDefault="00590711" w:rsidP="00893211">
      <w:pPr>
        <w:pStyle w:val="Default"/>
        <w:numPr>
          <w:ilvl w:val="0"/>
          <w:numId w:val="43"/>
        </w:numPr>
        <w:rPr>
          <w:sz w:val="22"/>
          <w:szCs w:val="22"/>
        </w:rPr>
      </w:pPr>
      <w:r>
        <w:rPr>
          <w:sz w:val="22"/>
          <w:szCs w:val="22"/>
        </w:rPr>
        <w:t xml:space="preserve">Castro Valley will host the NextGen tournament </w:t>
      </w:r>
      <w:r w:rsidR="007619D4">
        <w:rPr>
          <w:sz w:val="22"/>
          <w:szCs w:val="22"/>
        </w:rPr>
        <w:t>on Saturday, April 25</w:t>
      </w:r>
    </w:p>
    <w:p w14:paraId="3AB5C269" w14:textId="6B6F86C1" w:rsidR="007619D4" w:rsidRDefault="007619D4" w:rsidP="00893211">
      <w:pPr>
        <w:pStyle w:val="Default"/>
        <w:numPr>
          <w:ilvl w:val="0"/>
          <w:numId w:val="43"/>
        </w:numPr>
        <w:rPr>
          <w:sz w:val="22"/>
          <w:szCs w:val="22"/>
        </w:rPr>
      </w:pPr>
      <w:r>
        <w:rPr>
          <w:sz w:val="22"/>
          <w:szCs w:val="22"/>
        </w:rPr>
        <w:t>O’Dowd will host our league championships</w:t>
      </w:r>
      <w:r w:rsidR="0033633E">
        <w:rPr>
          <w:sz w:val="22"/>
          <w:szCs w:val="22"/>
        </w:rPr>
        <w:t xml:space="preserve"> at Chabot on May 1 and 2</w:t>
      </w:r>
    </w:p>
    <w:p w14:paraId="49269E39" w14:textId="77777777" w:rsidR="00893211" w:rsidRDefault="00893211" w:rsidP="00893211">
      <w:pPr>
        <w:pStyle w:val="Default"/>
        <w:rPr>
          <w:sz w:val="22"/>
          <w:szCs w:val="22"/>
        </w:rPr>
      </w:pPr>
    </w:p>
    <w:p w14:paraId="74A2B86A" w14:textId="3387D1FD" w:rsidR="00893211" w:rsidRPr="00893211" w:rsidRDefault="00893211" w:rsidP="00893211">
      <w:pPr>
        <w:pStyle w:val="Default"/>
        <w:rPr>
          <w:sz w:val="22"/>
          <w:szCs w:val="22"/>
        </w:rPr>
      </w:pPr>
      <w:r>
        <w:rPr>
          <w:sz w:val="22"/>
          <w:szCs w:val="22"/>
        </w:rPr>
        <w:t>1</w:t>
      </w:r>
      <w:r w:rsidR="00E35E23">
        <w:rPr>
          <w:sz w:val="22"/>
          <w:szCs w:val="22"/>
        </w:rPr>
        <w:t>7</w:t>
      </w:r>
      <w:r>
        <w:rPr>
          <w:sz w:val="22"/>
          <w:szCs w:val="22"/>
        </w:rPr>
        <w:t>. Track and F</w:t>
      </w:r>
      <w:r w:rsidR="0088633E">
        <w:rPr>
          <w:sz w:val="22"/>
          <w:szCs w:val="22"/>
        </w:rPr>
        <w:t>ield</w:t>
      </w:r>
    </w:p>
    <w:p w14:paraId="2B03D51C" w14:textId="4592CA52" w:rsidR="00756038" w:rsidRDefault="0088633E" w:rsidP="006E649D">
      <w:pPr>
        <w:pStyle w:val="Default"/>
        <w:numPr>
          <w:ilvl w:val="0"/>
          <w:numId w:val="43"/>
        </w:numPr>
        <w:rPr>
          <w:sz w:val="22"/>
          <w:szCs w:val="22"/>
        </w:rPr>
      </w:pPr>
      <w:r>
        <w:rPr>
          <w:sz w:val="22"/>
          <w:szCs w:val="22"/>
        </w:rPr>
        <w:t xml:space="preserve">Berkeley will host the Novice Invitational </w:t>
      </w:r>
      <w:r w:rsidR="0018518C">
        <w:rPr>
          <w:sz w:val="22"/>
          <w:szCs w:val="22"/>
        </w:rPr>
        <w:t xml:space="preserve">on </w:t>
      </w:r>
      <w:r w:rsidR="00AC1740">
        <w:rPr>
          <w:sz w:val="22"/>
          <w:szCs w:val="22"/>
        </w:rPr>
        <w:t>Saturday, March 7</w:t>
      </w:r>
    </w:p>
    <w:p w14:paraId="54B1E7C9" w14:textId="77777777" w:rsidR="00B4523F" w:rsidRDefault="00E06308" w:rsidP="006E649D">
      <w:pPr>
        <w:pStyle w:val="Default"/>
        <w:numPr>
          <w:ilvl w:val="0"/>
          <w:numId w:val="43"/>
        </w:numPr>
        <w:rPr>
          <w:sz w:val="22"/>
          <w:szCs w:val="22"/>
        </w:rPr>
      </w:pPr>
      <w:r>
        <w:rPr>
          <w:sz w:val="22"/>
          <w:szCs w:val="22"/>
        </w:rPr>
        <w:t xml:space="preserve">Tennyson will host the Non-Varsity Culminating Meet on Wednesday, </w:t>
      </w:r>
      <w:r w:rsidR="00B4523F">
        <w:rPr>
          <w:sz w:val="22"/>
          <w:szCs w:val="22"/>
        </w:rPr>
        <w:t>April 29</w:t>
      </w:r>
    </w:p>
    <w:p w14:paraId="386EAE77" w14:textId="77777777" w:rsidR="00C953D3" w:rsidRDefault="00B4523F" w:rsidP="00C953D3">
      <w:pPr>
        <w:pStyle w:val="Default"/>
        <w:numPr>
          <w:ilvl w:val="0"/>
          <w:numId w:val="43"/>
        </w:numPr>
        <w:rPr>
          <w:sz w:val="22"/>
          <w:szCs w:val="22"/>
        </w:rPr>
      </w:pPr>
      <w:r>
        <w:rPr>
          <w:sz w:val="22"/>
          <w:szCs w:val="22"/>
        </w:rPr>
        <w:t xml:space="preserve">San Leandro will host our league championships at Burrell on March </w:t>
      </w:r>
      <w:r w:rsidR="00C953D3">
        <w:rPr>
          <w:sz w:val="22"/>
          <w:szCs w:val="22"/>
        </w:rPr>
        <w:t>6 and March 8.</w:t>
      </w:r>
    </w:p>
    <w:p w14:paraId="5BD92635" w14:textId="77777777" w:rsidR="00C953D3" w:rsidRDefault="00C953D3" w:rsidP="00C953D3">
      <w:pPr>
        <w:pStyle w:val="Default"/>
        <w:rPr>
          <w:sz w:val="22"/>
          <w:szCs w:val="22"/>
        </w:rPr>
      </w:pPr>
    </w:p>
    <w:p w14:paraId="63206B91" w14:textId="7F8C5EE2" w:rsidR="00AC1740" w:rsidRPr="00C953D3" w:rsidRDefault="00C953D3" w:rsidP="00C953D3">
      <w:pPr>
        <w:pStyle w:val="Default"/>
        <w:rPr>
          <w:sz w:val="22"/>
          <w:szCs w:val="22"/>
        </w:rPr>
      </w:pPr>
      <w:r>
        <w:rPr>
          <w:sz w:val="22"/>
          <w:szCs w:val="22"/>
        </w:rPr>
        <w:t>1</w:t>
      </w:r>
      <w:r w:rsidR="009058B7">
        <w:rPr>
          <w:sz w:val="22"/>
          <w:szCs w:val="22"/>
        </w:rPr>
        <w:t>8</w:t>
      </w:r>
      <w:r>
        <w:rPr>
          <w:sz w:val="22"/>
          <w:szCs w:val="22"/>
        </w:rPr>
        <w:t>.</w:t>
      </w:r>
      <w:r w:rsidR="009058B7">
        <w:rPr>
          <w:sz w:val="22"/>
          <w:szCs w:val="22"/>
        </w:rPr>
        <w:t xml:space="preserve"> Volleyball</w:t>
      </w:r>
      <w:r w:rsidR="00E06308" w:rsidRPr="00C953D3">
        <w:rPr>
          <w:sz w:val="22"/>
          <w:szCs w:val="22"/>
        </w:rPr>
        <w:t xml:space="preserve"> </w:t>
      </w:r>
    </w:p>
    <w:p w14:paraId="28730603" w14:textId="68E1D524" w:rsidR="00893211" w:rsidRDefault="00936979" w:rsidP="006E649D">
      <w:pPr>
        <w:pStyle w:val="Default"/>
        <w:numPr>
          <w:ilvl w:val="0"/>
          <w:numId w:val="43"/>
        </w:numPr>
        <w:rPr>
          <w:sz w:val="22"/>
          <w:szCs w:val="22"/>
        </w:rPr>
      </w:pPr>
      <w:r>
        <w:rPr>
          <w:sz w:val="22"/>
          <w:szCs w:val="22"/>
        </w:rPr>
        <w:t>The league commissioner reported that</w:t>
      </w:r>
      <w:r w:rsidR="00D11361">
        <w:rPr>
          <w:sz w:val="22"/>
          <w:szCs w:val="22"/>
        </w:rPr>
        <w:t xml:space="preserve"> Sherman Smith will take over operation of the BAOA next year and is working with Lara now</w:t>
      </w:r>
      <w:r w:rsidR="007E7809">
        <w:rPr>
          <w:sz w:val="22"/>
          <w:szCs w:val="22"/>
        </w:rPr>
        <w:t xml:space="preserve"> to ensure a smooth transfer</w:t>
      </w:r>
    </w:p>
    <w:p w14:paraId="10A02E0B" w14:textId="77777777" w:rsidR="00E32985" w:rsidRDefault="00E32985" w:rsidP="00E32985">
      <w:pPr>
        <w:pStyle w:val="Default"/>
        <w:rPr>
          <w:sz w:val="22"/>
          <w:szCs w:val="22"/>
        </w:rPr>
      </w:pPr>
    </w:p>
    <w:p w14:paraId="36251A03" w14:textId="37E0003C" w:rsidR="00E32985" w:rsidRDefault="00E32985" w:rsidP="00E32985">
      <w:pPr>
        <w:pStyle w:val="Default"/>
        <w:rPr>
          <w:sz w:val="22"/>
          <w:szCs w:val="22"/>
        </w:rPr>
      </w:pPr>
      <w:r>
        <w:rPr>
          <w:sz w:val="22"/>
          <w:szCs w:val="22"/>
        </w:rPr>
        <w:t>Fall Sports</w:t>
      </w:r>
    </w:p>
    <w:p w14:paraId="60ABD1A8" w14:textId="663E9F18" w:rsidR="00FD7391" w:rsidRDefault="00FD7391" w:rsidP="00E32985">
      <w:pPr>
        <w:pStyle w:val="Default"/>
        <w:rPr>
          <w:sz w:val="22"/>
          <w:szCs w:val="22"/>
        </w:rPr>
      </w:pPr>
      <w:r>
        <w:rPr>
          <w:sz w:val="22"/>
          <w:szCs w:val="22"/>
        </w:rPr>
        <w:t>19. Flag</w:t>
      </w:r>
    </w:p>
    <w:p w14:paraId="1BB56CCA" w14:textId="4253EEA1" w:rsidR="00893211" w:rsidRDefault="00205FCD" w:rsidP="006E649D">
      <w:pPr>
        <w:pStyle w:val="Default"/>
        <w:numPr>
          <w:ilvl w:val="0"/>
          <w:numId w:val="43"/>
        </w:numPr>
        <w:rPr>
          <w:sz w:val="22"/>
          <w:szCs w:val="22"/>
        </w:rPr>
      </w:pPr>
      <w:r>
        <w:rPr>
          <w:sz w:val="22"/>
          <w:szCs w:val="22"/>
        </w:rPr>
        <w:t>In addition to Logan and American, Moreau C</w:t>
      </w:r>
      <w:r w:rsidR="009F7C35">
        <w:rPr>
          <w:sz w:val="22"/>
          <w:szCs w:val="22"/>
        </w:rPr>
        <w:t>a</w:t>
      </w:r>
      <w:r>
        <w:rPr>
          <w:sz w:val="22"/>
          <w:szCs w:val="22"/>
        </w:rPr>
        <w:t xml:space="preserve">tholic will also be supplementalled into the WACC next year. After some discussion, </w:t>
      </w:r>
      <w:r w:rsidR="00E876C6">
        <w:rPr>
          <w:sz w:val="22"/>
          <w:szCs w:val="22"/>
        </w:rPr>
        <w:t>MSC (</w:t>
      </w:r>
      <w:r w:rsidR="00F572C0">
        <w:rPr>
          <w:sz w:val="22"/>
          <w:szCs w:val="22"/>
        </w:rPr>
        <w:t>Duran, Budge, 12-0-0) to place Moreau</w:t>
      </w:r>
      <w:r>
        <w:rPr>
          <w:sz w:val="22"/>
          <w:szCs w:val="22"/>
        </w:rPr>
        <w:t xml:space="preserve"> in the Foothill League. The Foothi</w:t>
      </w:r>
      <w:r w:rsidR="00145F86">
        <w:rPr>
          <w:sz w:val="22"/>
          <w:szCs w:val="22"/>
        </w:rPr>
        <w:t>ll schedule will NOT be redone and WACC AD‘s will be asked to work with the Moreau AD to schedule flag games at the convenience of both schools. Moreau will be in the Foothill end-of-season tourname</w:t>
      </w:r>
      <w:r w:rsidR="00E876C6">
        <w:rPr>
          <w:sz w:val="22"/>
          <w:szCs w:val="22"/>
        </w:rPr>
        <w:t>nt</w:t>
      </w:r>
    </w:p>
    <w:p w14:paraId="5A3FAD59" w14:textId="6D506938" w:rsidR="007706E8" w:rsidRDefault="007706E8" w:rsidP="006E649D">
      <w:pPr>
        <w:pStyle w:val="Default"/>
        <w:numPr>
          <w:ilvl w:val="0"/>
          <w:numId w:val="43"/>
        </w:numPr>
        <w:rPr>
          <w:sz w:val="22"/>
          <w:szCs w:val="22"/>
        </w:rPr>
      </w:pPr>
      <w:r>
        <w:rPr>
          <w:sz w:val="22"/>
          <w:szCs w:val="22"/>
        </w:rPr>
        <w:t xml:space="preserve">AD’s asked </w:t>
      </w:r>
      <w:r w:rsidR="008C279C">
        <w:rPr>
          <w:sz w:val="22"/>
          <w:szCs w:val="22"/>
        </w:rPr>
        <w:t>for contact information for the Moreau flag program.</w:t>
      </w:r>
    </w:p>
    <w:p w14:paraId="2707B5F3" w14:textId="77777777" w:rsidR="008C279C" w:rsidRDefault="008C279C" w:rsidP="008C279C">
      <w:pPr>
        <w:pStyle w:val="Default"/>
        <w:rPr>
          <w:sz w:val="22"/>
          <w:szCs w:val="22"/>
        </w:rPr>
      </w:pPr>
    </w:p>
    <w:p w14:paraId="2C24C86D" w14:textId="75EAF69D" w:rsidR="008C279C" w:rsidRDefault="00CA4923" w:rsidP="008C279C">
      <w:pPr>
        <w:pStyle w:val="Default"/>
        <w:rPr>
          <w:sz w:val="22"/>
          <w:szCs w:val="22"/>
        </w:rPr>
      </w:pPr>
      <w:r>
        <w:rPr>
          <w:sz w:val="22"/>
          <w:szCs w:val="22"/>
        </w:rPr>
        <w:t>20. Football</w:t>
      </w:r>
    </w:p>
    <w:p w14:paraId="691329EA" w14:textId="2A754633" w:rsidR="00893211" w:rsidRDefault="00CA4923" w:rsidP="006E649D">
      <w:pPr>
        <w:pStyle w:val="Default"/>
        <w:numPr>
          <w:ilvl w:val="0"/>
          <w:numId w:val="43"/>
        </w:numPr>
        <w:rPr>
          <w:sz w:val="22"/>
          <w:szCs w:val="22"/>
        </w:rPr>
      </w:pPr>
      <w:r>
        <w:rPr>
          <w:sz w:val="22"/>
          <w:szCs w:val="22"/>
        </w:rPr>
        <w:t xml:space="preserve">MSC (Small, Duran, 12-0-0) to approve the Foothill, Mission, and Shoreline </w:t>
      </w:r>
      <w:r w:rsidR="00392A60">
        <w:rPr>
          <w:sz w:val="22"/>
          <w:szCs w:val="22"/>
        </w:rPr>
        <w:t>League schedules, dated “proposed 1/20/26.”</w:t>
      </w:r>
    </w:p>
    <w:p w14:paraId="1F3F5820" w14:textId="7E8E6917" w:rsidR="00392A60" w:rsidRDefault="00852F8D" w:rsidP="006E649D">
      <w:pPr>
        <w:pStyle w:val="Default"/>
        <w:numPr>
          <w:ilvl w:val="0"/>
          <w:numId w:val="43"/>
        </w:numPr>
        <w:rPr>
          <w:sz w:val="22"/>
          <w:szCs w:val="22"/>
        </w:rPr>
      </w:pPr>
      <w:r>
        <w:rPr>
          <w:sz w:val="22"/>
          <w:szCs w:val="22"/>
        </w:rPr>
        <w:t xml:space="preserve">Hayward, San Leandro, and Berkeley will work to develop games for their freshman programs. </w:t>
      </w:r>
    </w:p>
    <w:p w14:paraId="3FBEDE06" w14:textId="373596D7" w:rsidR="00905696" w:rsidRDefault="004529DA" w:rsidP="006E649D">
      <w:pPr>
        <w:pStyle w:val="Default"/>
        <w:numPr>
          <w:ilvl w:val="0"/>
          <w:numId w:val="43"/>
        </w:numPr>
        <w:rPr>
          <w:sz w:val="22"/>
          <w:szCs w:val="22"/>
        </w:rPr>
      </w:pPr>
      <w:r>
        <w:rPr>
          <w:sz w:val="22"/>
          <w:szCs w:val="22"/>
        </w:rPr>
        <w:t xml:space="preserve">AD’s reviewed the NCS </w:t>
      </w:r>
      <w:r w:rsidR="00A20093">
        <w:rPr>
          <w:sz w:val="22"/>
          <w:szCs w:val="22"/>
        </w:rPr>
        <w:t>conference-wide vote on scheduling. Each school makes their own decision.</w:t>
      </w:r>
    </w:p>
    <w:p w14:paraId="14820625" w14:textId="77777777" w:rsidR="00905696" w:rsidRDefault="00905696" w:rsidP="00905696">
      <w:pPr>
        <w:pStyle w:val="Default"/>
        <w:rPr>
          <w:sz w:val="22"/>
          <w:szCs w:val="22"/>
        </w:rPr>
      </w:pPr>
    </w:p>
    <w:p w14:paraId="3FD99DAF" w14:textId="7E7AD8A2" w:rsidR="004529DA" w:rsidRDefault="00905696" w:rsidP="00905696">
      <w:pPr>
        <w:pStyle w:val="Default"/>
        <w:rPr>
          <w:sz w:val="22"/>
          <w:szCs w:val="22"/>
        </w:rPr>
      </w:pPr>
      <w:r>
        <w:rPr>
          <w:sz w:val="22"/>
          <w:szCs w:val="22"/>
        </w:rPr>
        <w:t>21.</w:t>
      </w:r>
      <w:r w:rsidR="00EB66EA">
        <w:rPr>
          <w:sz w:val="22"/>
          <w:szCs w:val="22"/>
        </w:rPr>
        <w:t xml:space="preserve"> Volleyball</w:t>
      </w:r>
      <w:r>
        <w:rPr>
          <w:sz w:val="22"/>
          <w:szCs w:val="22"/>
        </w:rPr>
        <w:t xml:space="preserve"> </w:t>
      </w:r>
      <w:r w:rsidR="00A20093">
        <w:rPr>
          <w:sz w:val="22"/>
          <w:szCs w:val="22"/>
        </w:rPr>
        <w:t xml:space="preserve"> </w:t>
      </w:r>
    </w:p>
    <w:p w14:paraId="00403F66" w14:textId="72752813" w:rsidR="00905696" w:rsidRDefault="00387F4C" w:rsidP="006E649D">
      <w:pPr>
        <w:pStyle w:val="Default"/>
        <w:numPr>
          <w:ilvl w:val="0"/>
          <w:numId w:val="43"/>
        </w:numPr>
        <w:rPr>
          <w:sz w:val="22"/>
          <w:szCs w:val="22"/>
        </w:rPr>
      </w:pPr>
      <w:r>
        <w:rPr>
          <w:sz w:val="22"/>
          <w:szCs w:val="22"/>
        </w:rPr>
        <w:t>MSC (Duran, Reed, 12-0-0) to approve the Foothill and Shoreline Girls Volleyball Schedules, 2026-27</w:t>
      </w:r>
    </w:p>
    <w:p w14:paraId="085A70A4" w14:textId="4B9C0201" w:rsidR="00B939A9" w:rsidRDefault="00B939A9" w:rsidP="006E649D">
      <w:pPr>
        <w:pStyle w:val="Default"/>
        <w:numPr>
          <w:ilvl w:val="0"/>
          <w:numId w:val="43"/>
        </w:numPr>
        <w:rPr>
          <w:sz w:val="22"/>
          <w:szCs w:val="22"/>
        </w:rPr>
      </w:pPr>
      <w:r>
        <w:rPr>
          <w:sz w:val="22"/>
          <w:szCs w:val="22"/>
        </w:rPr>
        <w:t>MSC (Flowers, Reed, 12-0-0)  to add the following special rule to the Volleyball Special Rules:</w:t>
      </w:r>
    </w:p>
    <w:p w14:paraId="6A86EBBB" w14:textId="12045E33" w:rsidR="003D3473" w:rsidRDefault="003D3473" w:rsidP="003D3473">
      <w:pPr>
        <w:pStyle w:val="ListParagraph"/>
        <w:ind w:firstLine="720"/>
      </w:pPr>
      <w:r>
        <w:t>“2304.5 The host school shall provide eight volleyballs to the visiting school for warm-ups. Those volleyballs be similar to those used by the home team. The visiting school shall return the balls to the appropriate host representative in the same manner as they were received. The visiting team may choose to bring their own volleyball</w:t>
      </w:r>
      <w:r w:rsidR="00CB669E">
        <w:t>s</w:t>
      </w:r>
      <w:r>
        <w:t xml:space="preserve"> and shall so notify the home team.”</w:t>
      </w:r>
    </w:p>
    <w:p w14:paraId="05EC0447" w14:textId="77777777" w:rsidR="007075BE" w:rsidRDefault="007075BE" w:rsidP="007075BE"/>
    <w:p w14:paraId="1B15A9D9" w14:textId="057CDBE1" w:rsidR="007075BE" w:rsidRDefault="007075BE" w:rsidP="007075BE">
      <w:r>
        <w:t>22. Website – the league commissioner reported that he’s havning difficulty getting documents posted on our nee website.</w:t>
      </w:r>
    </w:p>
    <w:p w14:paraId="0674EECD" w14:textId="77777777" w:rsidR="00E02527" w:rsidRDefault="00E02527" w:rsidP="007075BE"/>
    <w:p w14:paraId="63BCE30D" w14:textId="068A27D5" w:rsidR="00E02527" w:rsidRDefault="00E02527" w:rsidP="007075BE">
      <w:r>
        <w:t>Next Scheduled Meeting</w:t>
      </w:r>
      <w:r w:rsidR="00B325B7">
        <w:t xml:space="preserve"> – Tuesday, March 3 8:00 am – Hayward High STEAM</w:t>
      </w:r>
    </w:p>
    <w:sectPr w:rsidR="00E02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B6D"/>
    <w:multiLevelType w:val="hybridMultilevel"/>
    <w:tmpl w:val="2E5E1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53F9C"/>
    <w:multiLevelType w:val="hybridMultilevel"/>
    <w:tmpl w:val="E902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342E1"/>
    <w:multiLevelType w:val="hybridMultilevel"/>
    <w:tmpl w:val="02D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723C6"/>
    <w:multiLevelType w:val="hybridMultilevel"/>
    <w:tmpl w:val="37EEF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21F34"/>
    <w:multiLevelType w:val="hybridMultilevel"/>
    <w:tmpl w:val="8D7A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E61CF"/>
    <w:multiLevelType w:val="hybridMultilevel"/>
    <w:tmpl w:val="FB1E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6039D"/>
    <w:multiLevelType w:val="hybridMultilevel"/>
    <w:tmpl w:val="8DE04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7390D"/>
    <w:multiLevelType w:val="hybridMultilevel"/>
    <w:tmpl w:val="B8F6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85518"/>
    <w:multiLevelType w:val="hybridMultilevel"/>
    <w:tmpl w:val="7116E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63E87"/>
    <w:multiLevelType w:val="hybridMultilevel"/>
    <w:tmpl w:val="09660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32427"/>
    <w:multiLevelType w:val="hybridMultilevel"/>
    <w:tmpl w:val="46AE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2111D"/>
    <w:multiLevelType w:val="hybridMultilevel"/>
    <w:tmpl w:val="5646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D32C7"/>
    <w:multiLevelType w:val="hybridMultilevel"/>
    <w:tmpl w:val="7F960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6663D"/>
    <w:multiLevelType w:val="hybridMultilevel"/>
    <w:tmpl w:val="1A9A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910D3"/>
    <w:multiLevelType w:val="hybridMultilevel"/>
    <w:tmpl w:val="7E44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84068"/>
    <w:multiLevelType w:val="hybridMultilevel"/>
    <w:tmpl w:val="4BBCF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243AA"/>
    <w:multiLevelType w:val="multilevel"/>
    <w:tmpl w:val="262250AA"/>
    <w:lvl w:ilvl="0">
      <w:start w:val="1804"/>
      <w:numFmt w:val="decimal"/>
      <w:lvlText w:val="%1"/>
      <w:lvlJc w:val="left"/>
      <w:pPr>
        <w:ind w:left="732" w:hanging="732"/>
      </w:pPr>
      <w:rPr>
        <w:rFonts w:hint="default"/>
        <w:sz w:val="20"/>
      </w:rPr>
    </w:lvl>
    <w:lvl w:ilvl="1">
      <w:start w:val="1"/>
      <w:numFmt w:val="decimal"/>
      <w:lvlText w:val="%1.%2"/>
      <w:lvlJc w:val="left"/>
      <w:pPr>
        <w:ind w:left="1452" w:hanging="732"/>
      </w:pPr>
      <w:rPr>
        <w:rFonts w:hint="default"/>
        <w:sz w:val="20"/>
      </w:rPr>
    </w:lvl>
    <w:lvl w:ilvl="2">
      <w:start w:val="2"/>
      <w:numFmt w:val="decimal"/>
      <w:lvlText w:val="%1.%2.%3"/>
      <w:lvlJc w:val="left"/>
      <w:pPr>
        <w:ind w:left="2172" w:hanging="732"/>
      </w:pPr>
      <w:rPr>
        <w:rFonts w:hint="default"/>
        <w:sz w:val="20"/>
      </w:rPr>
    </w:lvl>
    <w:lvl w:ilvl="3">
      <w:start w:val="1"/>
      <w:numFmt w:val="decimal"/>
      <w:lvlText w:val="%1.%2.%3.%4"/>
      <w:lvlJc w:val="left"/>
      <w:pPr>
        <w:ind w:left="2892" w:hanging="732"/>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7" w15:restartNumberingAfterBreak="0">
    <w:nsid w:val="39577F9B"/>
    <w:multiLevelType w:val="hybridMultilevel"/>
    <w:tmpl w:val="087A9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04562"/>
    <w:multiLevelType w:val="hybridMultilevel"/>
    <w:tmpl w:val="1892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76F1"/>
    <w:multiLevelType w:val="hybridMultilevel"/>
    <w:tmpl w:val="8FBE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0440D"/>
    <w:multiLevelType w:val="hybridMultilevel"/>
    <w:tmpl w:val="D48467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40553876"/>
    <w:multiLevelType w:val="hybridMultilevel"/>
    <w:tmpl w:val="77EE5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670F1"/>
    <w:multiLevelType w:val="multilevel"/>
    <w:tmpl w:val="29FE8354"/>
    <w:lvl w:ilvl="0">
      <w:start w:val="1804"/>
      <w:numFmt w:val="decimal"/>
      <w:lvlText w:val="%1"/>
      <w:lvlJc w:val="left"/>
      <w:pPr>
        <w:ind w:left="732" w:hanging="732"/>
      </w:pPr>
      <w:rPr>
        <w:rFonts w:hint="default"/>
        <w:color w:val="EE0000"/>
        <w:sz w:val="20"/>
      </w:rPr>
    </w:lvl>
    <w:lvl w:ilvl="1">
      <w:start w:val="1"/>
      <w:numFmt w:val="decimal"/>
      <w:lvlText w:val="%1.%2"/>
      <w:lvlJc w:val="left"/>
      <w:pPr>
        <w:ind w:left="1452" w:hanging="732"/>
      </w:pPr>
      <w:rPr>
        <w:rFonts w:hint="default"/>
        <w:color w:val="EE0000"/>
        <w:sz w:val="20"/>
      </w:rPr>
    </w:lvl>
    <w:lvl w:ilvl="2">
      <w:start w:val="2"/>
      <w:numFmt w:val="decimal"/>
      <w:lvlText w:val="%1.%2.%3"/>
      <w:lvlJc w:val="left"/>
      <w:pPr>
        <w:ind w:left="2172" w:hanging="732"/>
      </w:pPr>
      <w:rPr>
        <w:rFonts w:hint="default"/>
        <w:color w:val="EE0000"/>
        <w:sz w:val="20"/>
      </w:rPr>
    </w:lvl>
    <w:lvl w:ilvl="3">
      <w:start w:val="1"/>
      <w:numFmt w:val="decimal"/>
      <w:lvlText w:val="%1.%2.%3.%4"/>
      <w:lvlJc w:val="left"/>
      <w:pPr>
        <w:ind w:left="2892" w:hanging="732"/>
      </w:pPr>
      <w:rPr>
        <w:rFonts w:hint="default"/>
        <w:color w:val="EE0000"/>
        <w:sz w:val="20"/>
      </w:rPr>
    </w:lvl>
    <w:lvl w:ilvl="4">
      <w:start w:val="1"/>
      <w:numFmt w:val="decimal"/>
      <w:lvlText w:val="%1.%2.%3.%4.%5"/>
      <w:lvlJc w:val="left"/>
      <w:pPr>
        <w:ind w:left="3960" w:hanging="1080"/>
      </w:pPr>
      <w:rPr>
        <w:rFonts w:hint="default"/>
        <w:color w:val="EE0000"/>
        <w:sz w:val="20"/>
      </w:rPr>
    </w:lvl>
    <w:lvl w:ilvl="5">
      <w:start w:val="1"/>
      <w:numFmt w:val="decimal"/>
      <w:lvlText w:val="%1.%2.%3.%4.%5.%6"/>
      <w:lvlJc w:val="left"/>
      <w:pPr>
        <w:ind w:left="4680" w:hanging="1080"/>
      </w:pPr>
      <w:rPr>
        <w:rFonts w:hint="default"/>
        <w:color w:val="EE0000"/>
        <w:sz w:val="20"/>
      </w:rPr>
    </w:lvl>
    <w:lvl w:ilvl="6">
      <w:start w:val="1"/>
      <w:numFmt w:val="decimal"/>
      <w:lvlText w:val="%1.%2.%3.%4.%5.%6.%7"/>
      <w:lvlJc w:val="left"/>
      <w:pPr>
        <w:ind w:left="5760" w:hanging="1440"/>
      </w:pPr>
      <w:rPr>
        <w:rFonts w:hint="default"/>
        <w:color w:val="EE0000"/>
        <w:sz w:val="20"/>
      </w:rPr>
    </w:lvl>
    <w:lvl w:ilvl="7">
      <w:start w:val="1"/>
      <w:numFmt w:val="decimal"/>
      <w:lvlText w:val="%1.%2.%3.%4.%5.%6.%7.%8"/>
      <w:lvlJc w:val="left"/>
      <w:pPr>
        <w:ind w:left="6480" w:hanging="1440"/>
      </w:pPr>
      <w:rPr>
        <w:rFonts w:hint="default"/>
        <w:color w:val="EE0000"/>
        <w:sz w:val="20"/>
      </w:rPr>
    </w:lvl>
    <w:lvl w:ilvl="8">
      <w:start w:val="1"/>
      <w:numFmt w:val="decimal"/>
      <w:lvlText w:val="%1.%2.%3.%4.%5.%6.%7.%8.%9"/>
      <w:lvlJc w:val="left"/>
      <w:pPr>
        <w:ind w:left="7560" w:hanging="1800"/>
      </w:pPr>
      <w:rPr>
        <w:rFonts w:hint="default"/>
        <w:color w:val="EE0000"/>
        <w:sz w:val="20"/>
      </w:rPr>
    </w:lvl>
  </w:abstractNum>
  <w:abstractNum w:abstractNumId="23" w15:restartNumberingAfterBreak="0">
    <w:nsid w:val="43C6480A"/>
    <w:multiLevelType w:val="hybridMultilevel"/>
    <w:tmpl w:val="DE70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8583E"/>
    <w:multiLevelType w:val="hybridMultilevel"/>
    <w:tmpl w:val="FB300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91C2B"/>
    <w:multiLevelType w:val="hybridMultilevel"/>
    <w:tmpl w:val="A428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74AEB"/>
    <w:multiLevelType w:val="hybridMultilevel"/>
    <w:tmpl w:val="D60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F0CE0"/>
    <w:multiLevelType w:val="hybridMultilevel"/>
    <w:tmpl w:val="341C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D7090"/>
    <w:multiLevelType w:val="hybridMultilevel"/>
    <w:tmpl w:val="3CFE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56790"/>
    <w:multiLevelType w:val="hybridMultilevel"/>
    <w:tmpl w:val="A1C2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46BDE"/>
    <w:multiLevelType w:val="hybridMultilevel"/>
    <w:tmpl w:val="EDE0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4E1B73"/>
    <w:multiLevelType w:val="hybridMultilevel"/>
    <w:tmpl w:val="89A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17EA4"/>
    <w:multiLevelType w:val="hybridMultilevel"/>
    <w:tmpl w:val="8CC8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F35C6C"/>
    <w:multiLevelType w:val="hybridMultilevel"/>
    <w:tmpl w:val="E124A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C143B"/>
    <w:multiLevelType w:val="hybridMultilevel"/>
    <w:tmpl w:val="827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9F7B92"/>
    <w:multiLevelType w:val="hybridMultilevel"/>
    <w:tmpl w:val="D88C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6161D"/>
    <w:multiLevelType w:val="hybridMultilevel"/>
    <w:tmpl w:val="36B8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FE336D"/>
    <w:multiLevelType w:val="hybridMultilevel"/>
    <w:tmpl w:val="3DB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FD3DA0"/>
    <w:multiLevelType w:val="hybridMultilevel"/>
    <w:tmpl w:val="D72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23269"/>
    <w:multiLevelType w:val="hybridMultilevel"/>
    <w:tmpl w:val="260A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0423D3"/>
    <w:multiLevelType w:val="hybridMultilevel"/>
    <w:tmpl w:val="FDBA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451C63"/>
    <w:multiLevelType w:val="hybridMultilevel"/>
    <w:tmpl w:val="4CC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25389"/>
    <w:multiLevelType w:val="hybridMultilevel"/>
    <w:tmpl w:val="E75E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FF7E17"/>
    <w:multiLevelType w:val="hybridMultilevel"/>
    <w:tmpl w:val="310C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0A4520"/>
    <w:multiLevelType w:val="hybridMultilevel"/>
    <w:tmpl w:val="4CD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D4742"/>
    <w:multiLevelType w:val="hybridMultilevel"/>
    <w:tmpl w:val="ED684D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50B6A"/>
    <w:multiLevelType w:val="hybridMultilevel"/>
    <w:tmpl w:val="0B7C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82ADE"/>
    <w:multiLevelType w:val="hybridMultilevel"/>
    <w:tmpl w:val="3FA6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A31DD"/>
    <w:multiLevelType w:val="hybridMultilevel"/>
    <w:tmpl w:val="6CB2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186947">
    <w:abstractNumId w:val="38"/>
  </w:num>
  <w:num w:numId="2" w16cid:durableId="715815925">
    <w:abstractNumId w:val="19"/>
  </w:num>
  <w:num w:numId="3" w16cid:durableId="2143575353">
    <w:abstractNumId w:val="5"/>
  </w:num>
  <w:num w:numId="4" w16cid:durableId="1378165048">
    <w:abstractNumId w:val="4"/>
  </w:num>
  <w:num w:numId="5" w16cid:durableId="919557253">
    <w:abstractNumId w:val="13"/>
  </w:num>
  <w:num w:numId="6" w16cid:durableId="548877753">
    <w:abstractNumId w:val="18"/>
  </w:num>
  <w:num w:numId="7" w16cid:durableId="1140876987">
    <w:abstractNumId w:val="35"/>
  </w:num>
  <w:num w:numId="8" w16cid:durableId="523715543">
    <w:abstractNumId w:val="32"/>
  </w:num>
  <w:num w:numId="9" w16cid:durableId="1202984378">
    <w:abstractNumId w:val="7"/>
  </w:num>
  <w:num w:numId="10" w16cid:durableId="235895714">
    <w:abstractNumId w:val="26"/>
  </w:num>
  <w:num w:numId="11" w16cid:durableId="1833636866">
    <w:abstractNumId w:val="37"/>
  </w:num>
  <w:num w:numId="12" w16cid:durableId="1030648965">
    <w:abstractNumId w:val="36"/>
  </w:num>
  <w:num w:numId="13" w16cid:durableId="1109818157">
    <w:abstractNumId w:val="10"/>
  </w:num>
  <w:num w:numId="14" w16cid:durableId="1159468876">
    <w:abstractNumId w:val="47"/>
  </w:num>
  <w:num w:numId="15" w16cid:durableId="1204058570">
    <w:abstractNumId w:val="22"/>
  </w:num>
  <w:num w:numId="16" w16cid:durableId="2050452820">
    <w:abstractNumId w:val="16"/>
  </w:num>
  <w:num w:numId="17" w16cid:durableId="2112047730">
    <w:abstractNumId w:val="20"/>
  </w:num>
  <w:num w:numId="18" w16cid:durableId="585264288">
    <w:abstractNumId w:val="48"/>
  </w:num>
  <w:num w:numId="19" w16cid:durableId="975138610">
    <w:abstractNumId w:val="2"/>
  </w:num>
  <w:num w:numId="20" w16cid:durableId="738673348">
    <w:abstractNumId w:val="1"/>
  </w:num>
  <w:num w:numId="21" w16cid:durableId="1586377245">
    <w:abstractNumId w:val="31"/>
  </w:num>
  <w:num w:numId="22" w16cid:durableId="24453315">
    <w:abstractNumId w:val="43"/>
  </w:num>
  <w:num w:numId="23" w16cid:durableId="1107694594">
    <w:abstractNumId w:val="28"/>
  </w:num>
  <w:num w:numId="24" w16cid:durableId="505943509">
    <w:abstractNumId w:val="21"/>
  </w:num>
  <w:num w:numId="25" w16cid:durableId="361906192">
    <w:abstractNumId w:val="39"/>
  </w:num>
  <w:num w:numId="26" w16cid:durableId="331301825">
    <w:abstractNumId w:val="46"/>
  </w:num>
  <w:num w:numId="27" w16cid:durableId="1314946484">
    <w:abstractNumId w:val="25"/>
  </w:num>
  <w:num w:numId="28" w16cid:durableId="1270970674">
    <w:abstractNumId w:val="14"/>
  </w:num>
  <w:num w:numId="29" w16cid:durableId="2070836354">
    <w:abstractNumId w:val="42"/>
  </w:num>
  <w:num w:numId="30" w16cid:durableId="2110272821">
    <w:abstractNumId w:val="40"/>
  </w:num>
  <w:num w:numId="31" w16cid:durableId="637496415">
    <w:abstractNumId w:val="27"/>
  </w:num>
  <w:num w:numId="32" w16cid:durableId="1751779592">
    <w:abstractNumId w:val="9"/>
  </w:num>
  <w:num w:numId="33" w16cid:durableId="979728386">
    <w:abstractNumId w:val="11"/>
  </w:num>
  <w:num w:numId="34" w16cid:durableId="289016407">
    <w:abstractNumId w:val="30"/>
  </w:num>
  <w:num w:numId="35" w16cid:durableId="1740444023">
    <w:abstractNumId w:val="17"/>
  </w:num>
  <w:num w:numId="36" w16cid:durableId="243105081">
    <w:abstractNumId w:val="33"/>
  </w:num>
  <w:num w:numId="37" w16cid:durableId="1876573003">
    <w:abstractNumId w:val="41"/>
  </w:num>
  <w:num w:numId="38" w16cid:durableId="1719209615">
    <w:abstractNumId w:val="24"/>
  </w:num>
  <w:num w:numId="39" w16cid:durableId="90978308">
    <w:abstractNumId w:val="8"/>
  </w:num>
  <w:num w:numId="40" w16cid:durableId="577835908">
    <w:abstractNumId w:val="34"/>
  </w:num>
  <w:num w:numId="41" w16cid:durableId="934443087">
    <w:abstractNumId w:val="23"/>
  </w:num>
  <w:num w:numId="42" w16cid:durableId="459147787">
    <w:abstractNumId w:val="44"/>
  </w:num>
  <w:num w:numId="43" w16cid:durableId="1183010636">
    <w:abstractNumId w:val="29"/>
  </w:num>
  <w:num w:numId="44" w16cid:durableId="90324075">
    <w:abstractNumId w:val="3"/>
  </w:num>
  <w:num w:numId="45" w16cid:durableId="1013606757">
    <w:abstractNumId w:val="6"/>
  </w:num>
  <w:num w:numId="46" w16cid:durableId="803620969">
    <w:abstractNumId w:val="12"/>
  </w:num>
  <w:num w:numId="47" w16cid:durableId="1327317360">
    <w:abstractNumId w:val="15"/>
  </w:num>
  <w:num w:numId="48" w16cid:durableId="833032168">
    <w:abstractNumId w:val="45"/>
  </w:num>
  <w:num w:numId="49" w16cid:durableId="102579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8A"/>
    <w:rsid w:val="00004108"/>
    <w:rsid w:val="00005FB5"/>
    <w:rsid w:val="0002359A"/>
    <w:rsid w:val="0002756A"/>
    <w:rsid w:val="00035369"/>
    <w:rsid w:val="000428FE"/>
    <w:rsid w:val="00060313"/>
    <w:rsid w:val="00060983"/>
    <w:rsid w:val="00061B14"/>
    <w:rsid w:val="00062040"/>
    <w:rsid w:val="00064272"/>
    <w:rsid w:val="00070339"/>
    <w:rsid w:val="00070B60"/>
    <w:rsid w:val="00077001"/>
    <w:rsid w:val="00081FBF"/>
    <w:rsid w:val="00084623"/>
    <w:rsid w:val="00086984"/>
    <w:rsid w:val="0008758A"/>
    <w:rsid w:val="000A7916"/>
    <w:rsid w:val="000A7A2D"/>
    <w:rsid w:val="000B7D27"/>
    <w:rsid w:val="000C0543"/>
    <w:rsid w:val="000C2152"/>
    <w:rsid w:val="000C4126"/>
    <w:rsid w:val="000D599D"/>
    <w:rsid w:val="000D61CB"/>
    <w:rsid w:val="000F4609"/>
    <w:rsid w:val="000F5800"/>
    <w:rsid w:val="000F61DC"/>
    <w:rsid w:val="00103FE8"/>
    <w:rsid w:val="00112A74"/>
    <w:rsid w:val="00120B8F"/>
    <w:rsid w:val="00121ED6"/>
    <w:rsid w:val="00123844"/>
    <w:rsid w:val="00131210"/>
    <w:rsid w:val="00142E95"/>
    <w:rsid w:val="001445E3"/>
    <w:rsid w:val="00145F86"/>
    <w:rsid w:val="001470EA"/>
    <w:rsid w:val="00160F5D"/>
    <w:rsid w:val="00174B12"/>
    <w:rsid w:val="00177EDC"/>
    <w:rsid w:val="00181FFE"/>
    <w:rsid w:val="00183155"/>
    <w:rsid w:val="001836FE"/>
    <w:rsid w:val="00183F23"/>
    <w:rsid w:val="0018518C"/>
    <w:rsid w:val="00186F2F"/>
    <w:rsid w:val="00194A9F"/>
    <w:rsid w:val="0019565B"/>
    <w:rsid w:val="001B0A98"/>
    <w:rsid w:val="001B1B97"/>
    <w:rsid w:val="001B6460"/>
    <w:rsid w:val="001B77D6"/>
    <w:rsid w:val="001C1520"/>
    <w:rsid w:val="001C32B3"/>
    <w:rsid w:val="001D7892"/>
    <w:rsid w:val="001D7EC7"/>
    <w:rsid w:val="001E2233"/>
    <w:rsid w:val="001F17DC"/>
    <w:rsid w:val="001F24BF"/>
    <w:rsid w:val="001F42DC"/>
    <w:rsid w:val="001F46FB"/>
    <w:rsid w:val="001F77AA"/>
    <w:rsid w:val="00202C90"/>
    <w:rsid w:val="00202E8D"/>
    <w:rsid w:val="00205FCD"/>
    <w:rsid w:val="002060E9"/>
    <w:rsid w:val="002223F0"/>
    <w:rsid w:val="0022288A"/>
    <w:rsid w:val="00226475"/>
    <w:rsid w:val="00252A40"/>
    <w:rsid w:val="002557BC"/>
    <w:rsid w:val="002574A2"/>
    <w:rsid w:val="00261D4E"/>
    <w:rsid w:val="00274685"/>
    <w:rsid w:val="00274F87"/>
    <w:rsid w:val="002767D1"/>
    <w:rsid w:val="00277D03"/>
    <w:rsid w:val="00281AAD"/>
    <w:rsid w:val="00284904"/>
    <w:rsid w:val="002858FB"/>
    <w:rsid w:val="00287BC8"/>
    <w:rsid w:val="002907E0"/>
    <w:rsid w:val="002957E4"/>
    <w:rsid w:val="002A005C"/>
    <w:rsid w:val="002A0228"/>
    <w:rsid w:val="002A19C3"/>
    <w:rsid w:val="002A2D65"/>
    <w:rsid w:val="002A4704"/>
    <w:rsid w:val="002A72B5"/>
    <w:rsid w:val="002A7FCA"/>
    <w:rsid w:val="002B2485"/>
    <w:rsid w:val="002B421A"/>
    <w:rsid w:val="002B6A35"/>
    <w:rsid w:val="002C3030"/>
    <w:rsid w:val="002C3A53"/>
    <w:rsid w:val="002C5407"/>
    <w:rsid w:val="002D1500"/>
    <w:rsid w:val="002D27EB"/>
    <w:rsid w:val="002D3A85"/>
    <w:rsid w:val="002D3D89"/>
    <w:rsid w:val="002D4C27"/>
    <w:rsid w:val="002D676A"/>
    <w:rsid w:val="002E20FD"/>
    <w:rsid w:val="002E26D4"/>
    <w:rsid w:val="002E6736"/>
    <w:rsid w:val="002E7597"/>
    <w:rsid w:val="002F72F3"/>
    <w:rsid w:val="003073A2"/>
    <w:rsid w:val="00311017"/>
    <w:rsid w:val="00321075"/>
    <w:rsid w:val="003210D8"/>
    <w:rsid w:val="003243C6"/>
    <w:rsid w:val="00335E2D"/>
    <w:rsid w:val="0033633E"/>
    <w:rsid w:val="00364BE5"/>
    <w:rsid w:val="00370167"/>
    <w:rsid w:val="00374E26"/>
    <w:rsid w:val="00380BB7"/>
    <w:rsid w:val="00382859"/>
    <w:rsid w:val="00387F4C"/>
    <w:rsid w:val="00392A60"/>
    <w:rsid w:val="003A04E5"/>
    <w:rsid w:val="003B683B"/>
    <w:rsid w:val="003C5DD7"/>
    <w:rsid w:val="003D1B45"/>
    <w:rsid w:val="003D1BB4"/>
    <w:rsid w:val="003D223C"/>
    <w:rsid w:val="003D3473"/>
    <w:rsid w:val="003F5A7E"/>
    <w:rsid w:val="004102D0"/>
    <w:rsid w:val="00417992"/>
    <w:rsid w:val="00420014"/>
    <w:rsid w:val="00432680"/>
    <w:rsid w:val="0043611F"/>
    <w:rsid w:val="0044116D"/>
    <w:rsid w:val="00445B8A"/>
    <w:rsid w:val="00445C89"/>
    <w:rsid w:val="00446608"/>
    <w:rsid w:val="004506F7"/>
    <w:rsid w:val="004527D3"/>
    <w:rsid w:val="004529DA"/>
    <w:rsid w:val="00473AD3"/>
    <w:rsid w:val="00481C45"/>
    <w:rsid w:val="004847A0"/>
    <w:rsid w:val="004937FD"/>
    <w:rsid w:val="004B1505"/>
    <w:rsid w:val="004B416B"/>
    <w:rsid w:val="004C5112"/>
    <w:rsid w:val="004C799F"/>
    <w:rsid w:val="004D3808"/>
    <w:rsid w:val="004D39A5"/>
    <w:rsid w:val="004D5465"/>
    <w:rsid w:val="004E3C07"/>
    <w:rsid w:val="004F2EF8"/>
    <w:rsid w:val="004F3907"/>
    <w:rsid w:val="004F3E64"/>
    <w:rsid w:val="0050191C"/>
    <w:rsid w:val="005177B7"/>
    <w:rsid w:val="005277E4"/>
    <w:rsid w:val="00527A38"/>
    <w:rsid w:val="00531C52"/>
    <w:rsid w:val="005366DD"/>
    <w:rsid w:val="00550639"/>
    <w:rsid w:val="00550B03"/>
    <w:rsid w:val="00550C03"/>
    <w:rsid w:val="00551056"/>
    <w:rsid w:val="00562853"/>
    <w:rsid w:val="005638E0"/>
    <w:rsid w:val="0056572E"/>
    <w:rsid w:val="00570322"/>
    <w:rsid w:val="00571049"/>
    <w:rsid w:val="00573E18"/>
    <w:rsid w:val="00581D5B"/>
    <w:rsid w:val="00581EB0"/>
    <w:rsid w:val="00587CC4"/>
    <w:rsid w:val="00590711"/>
    <w:rsid w:val="00590F62"/>
    <w:rsid w:val="00594F38"/>
    <w:rsid w:val="00594FB8"/>
    <w:rsid w:val="00596DAD"/>
    <w:rsid w:val="0059766B"/>
    <w:rsid w:val="005A7538"/>
    <w:rsid w:val="005A7A57"/>
    <w:rsid w:val="005B1D79"/>
    <w:rsid w:val="005B690A"/>
    <w:rsid w:val="005C39A7"/>
    <w:rsid w:val="005C6913"/>
    <w:rsid w:val="005C69FA"/>
    <w:rsid w:val="005D12C7"/>
    <w:rsid w:val="005D1F9D"/>
    <w:rsid w:val="005E144E"/>
    <w:rsid w:val="005E4561"/>
    <w:rsid w:val="005E714C"/>
    <w:rsid w:val="005F1451"/>
    <w:rsid w:val="005F1C0B"/>
    <w:rsid w:val="005F55E6"/>
    <w:rsid w:val="005F7516"/>
    <w:rsid w:val="00601A20"/>
    <w:rsid w:val="00602ED2"/>
    <w:rsid w:val="00613546"/>
    <w:rsid w:val="00613F97"/>
    <w:rsid w:val="00617269"/>
    <w:rsid w:val="00617777"/>
    <w:rsid w:val="0062018F"/>
    <w:rsid w:val="00622A43"/>
    <w:rsid w:val="00631919"/>
    <w:rsid w:val="00632A85"/>
    <w:rsid w:val="00640B2F"/>
    <w:rsid w:val="0064258C"/>
    <w:rsid w:val="00643195"/>
    <w:rsid w:val="00644C2D"/>
    <w:rsid w:val="006508DB"/>
    <w:rsid w:val="00650C71"/>
    <w:rsid w:val="00652CF7"/>
    <w:rsid w:val="00671DAC"/>
    <w:rsid w:val="00674C16"/>
    <w:rsid w:val="00680359"/>
    <w:rsid w:val="00690A53"/>
    <w:rsid w:val="00691120"/>
    <w:rsid w:val="0069216A"/>
    <w:rsid w:val="00693DD3"/>
    <w:rsid w:val="006A4355"/>
    <w:rsid w:val="006A5F69"/>
    <w:rsid w:val="006A6F14"/>
    <w:rsid w:val="006B1408"/>
    <w:rsid w:val="006C0A12"/>
    <w:rsid w:val="006C1472"/>
    <w:rsid w:val="006C223C"/>
    <w:rsid w:val="006D0D56"/>
    <w:rsid w:val="006D488D"/>
    <w:rsid w:val="006D6A4D"/>
    <w:rsid w:val="006D749A"/>
    <w:rsid w:val="006E649D"/>
    <w:rsid w:val="006F7C4E"/>
    <w:rsid w:val="00702888"/>
    <w:rsid w:val="00702AEF"/>
    <w:rsid w:val="0070494B"/>
    <w:rsid w:val="007068F3"/>
    <w:rsid w:val="00706F45"/>
    <w:rsid w:val="007075BE"/>
    <w:rsid w:val="00707A94"/>
    <w:rsid w:val="00711516"/>
    <w:rsid w:val="00716127"/>
    <w:rsid w:val="00722DF3"/>
    <w:rsid w:val="00722EA3"/>
    <w:rsid w:val="0073645D"/>
    <w:rsid w:val="00740A4A"/>
    <w:rsid w:val="007413C5"/>
    <w:rsid w:val="0074397B"/>
    <w:rsid w:val="007501CF"/>
    <w:rsid w:val="00751D9D"/>
    <w:rsid w:val="007554C1"/>
    <w:rsid w:val="00755B59"/>
    <w:rsid w:val="00756038"/>
    <w:rsid w:val="00760849"/>
    <w:rsid w:val="007619D4"/>
    <w:rsid w:val="00761B18"/>
    <w:rsid w:val="00763192"/>
    <w:rsid w:val="00766AD9"/>
    <w:rsid w:val="007706E8"/>
    <w:rsid w:val="00777692"/>
    <w:rsid w:val="00780C9A"/>
    <w:rsid w:val="0078316F"/>
    <w:rsid w:val="007856AA"/>
    <w:rsid w:val="00790DE3"/>
    <w:rsid w:val="0079331F"/>
    <w:rsid w:val="007971CF"/>
    <w:rsid w:val="007C4C74"/>
    <w:rsid w:val="007C7F7C"/>
    <w:rsid w:val="007D7187"/>
    <w:rsid w:val="007E1282"/>
    <w:rsid w:val="007E57DC"/>
    <w:rsid w:val="007E5CA3"/>
    <w:rsid w:val="007E6D01"/>
    <w:rsid w:val="007E7809"/>
    <w:rsid w:val="0080585B"/>
    <w:rsid w:val="00805DC3"/>
    <w:rsid w:val="008142BD"/>
    <w:rsid w:val="0081539D"/>
    <w:rsid w:val="0082207D"/>
    <w:rsid w:val="00827A58"/>
    <w:rsid w:val="00844718"/>
    <w:rsid w:val="0084530B"/>
    <w:rsid w:val="00847F76"/>
    <w:rsid w:val="00852F8D"/>
    <w:rsid w:val="00865690"/>
    <w:rsid w:val="00870A71"/>
    <w:rsid w:val="00875C88"/>
    <w:rsid w:val="008776E3"/>
    <w:rsid w:val="008805A9"/>
    <w:rsid w:val="00881910"/>
    <w:rsid w:val="0088633E"/>
    <w:rsid w:val="008871AF"/>
    <w:rsid w:val="00891640"/>
    <w:rsid w:val="00893211"/>
    <w:rsid w:val="008941DA"/>
    <w:rsid w:val="00897485"/>
    <w:rsid w:val="008A1C78"/>
    <w:rsid w:val="008A6C37"/>
    <w:rsid w:val="008B0365"/>
    <w:rsid w:val="008B10E1"/>
    <w:rsid w:val="008B1F71"/>
    <w:rsid w:val="008C124D"/>
    <w:rsid w:val="008C279C"/>
    <w:rsid w:val="008C36BA"/>
    <w:rsid w:val="008D144E"/>
    <w:rsid w:val="008D292D"/>
    <w:rsid w:val="008E5499"/>
    <w:rsid w:val="008F5547"/>
    <w:rsid w:val="009017EB"/>
    <w:rsid w:val="009019BF"/>
    <w:rsid w:val="00903587"/>
    <w:rsid w:val="00905696"/>
    <w:rsid w:val="009058B7"/>
    <w:rsid w:val="00906246"/>
    <w:rsid w:val="009070D4"/>
    <w:rsid w:val="00910523"/>
    <w:rsid w:val="00914BE4"/>
    <w:rsid w:val="009243FB"/>
    <w:rsid w:val="009276CB"/>
    <w:rsid w:val="00927889"/>
    <w:rsid w:val="00936979"/>
    <w:rsid w:val="00952304"/>
    <w:rsid w:val="00954D58"/>
    <w:rsid w:val="0095582E"/>
    <w:rsid w:val="00956CC2"/>
    <w:rsid w:val="00962144"/>
    <w:rsid w:val="00962271"/>
    <w:rsid w:val="00962DAE"/>
    <w:rsid w:val="00977368"/>
    <w:rsid w:val="00980F73"/>
    <w:rsid w:val="00987325"/>
    <w:rsid w:val="00987D8D"/>
    <w:rsid w:val="009A0775"/>
    <w:rsid w:val="009A34FD"/>
    <w:rsid w:val="009A35F1"/>
    <w:rsid w:val="009A372C"/>
    <w:rsid w:val="009B0B69"/>
    <w:rsid w:val="009B12CC"/>
    <w:rsid w:val="009B2B8C"/>
    <w:rsid w:val="009C1C6F"/>
    <w:rsid w:val="009C2F21"/>
    <w:rsid w:val="009D10CE"/>
    <w:rsid w:val="009D3CE2"/>
    <w:rsid w:val="009E3682"/>
    <w:rsid w:val="009E7A09"/>
    <w:rsid w:val="009F4BE3"/>
    <w:rsid w:val="009F7C35"/>
    <w:rsid w:val="009F7D1A"/>
    <w:rsid w:val="00A0292D"/>
    <w:rsid w:val="00A04B4A"/>
    <w:rsid w:val="00A126FE"/>
    <w:rsid w:val="00A12EE7"/>
    <w:rsid w:val="00A20093"/>
    <w:rsid w:val="00A23819"/>
    <w:rsid w:val="00A23FB8"/>
    <w:rsid w:val="00A24426"/>
    <w:rsid w:val="00A24512"/>
    <w:rsid w:val="00A26FEC"/>
    <w:rsid w:val="00A30176"/>
    <w:rsid w:val="00A30B44"/>
    <w:rsid w:val="00A378D6"/>
    <w:rsid w:val="00A42185"/>
    <w:rsid w:val="00A45F0D"/>
    <w:rsid w:val="00A475C0"/>
    <w:rsid w:val="00A51CE0"/>
    <w:rsid w:val="00A523DB"/>
    <w:rsid w:val="00A54A7D"/>
    <w:rsid w:val="00A616F0"/>
    <w:rsid w:val="00A62C13"/>
    <w:rsid w:val="00A70511"/>
    <w:rsid w:val="00A842E3"/>
    <w:rsid w:val="00A845F4"/>
    <w:rsid w:val="00A9159A"/>
    <w:rsid w:val="00A91A73"/>
    <w:rsid w:val="00A91F5C"/>
    <w:rsid w:val="00A9200E"/>
    <w:rsid w:val="00AA1636"/>
    <w:rsid w:val="00AB2551"/>
    <w:rsid w:val="00AB554D"/>
    <w:rsid w:val="00AB73F8"/>
    <w:rsid w:val="00AC1244"/>
    <w:rsid w:val="00AC1740"/>
    <w:rsid w:val="00AC5457"/>
    <w:rsid w:val="00AD4244"/>
    <w:rsid w:val="00AE404D"/>
    <w:rsid w:val="00AF4EAA"/>
    <w:rsid w:val="00B06BF6"/>
    <w:rsid w:val="00B16F99"/>
    <w:rsid w:val="00B22E38"/>
    <w:rsid w:val="00B2318E"/>
    <w:rsid w:val="00B24E34"/>
    <w:rsid w:val="00B26CEE"/>
    <w:rsid w:val="00B27F9C"/>
    <w:rsid w:val="00B31A83"/>
    <w:rsid w:val="00B325B7"/>
    <w:rsid w:val="00B412B4"/>
    <w:rsid w:val="00B4217F"/>
    <w:rsid w:val="00B43084"/>
    <w:rsid w:val="00B441CD"/>
    <w:rsid w:val="00B4523F"/>
    <w:rsid w:val="00B50DF4"/>
    <w:rsid w:val="00B510B8"/>
    <w:rsid w:val="00B63FFF"/>
    <w:rsid w:val="00B65D04"/>
    <w:rsid w:val="00B74F5C"/>
    <w:rsid w:val="00B846E6"/>
    <w:rsid w:val="00B911F3"/>
    <w:rsid w:val="00B91427"/>
    <w:rsid w:val="00B939A9"/>
    <w:rsid w:val="00BA0B42"/>
    <w:rsid w:val="00BA2ABB"/>
    <w:rsid w:val="00BA3136"/>
    <w:rsid w:val="00BA4D05"/>
    <w:rsid w:val="00BA4D41"/>
    <w:rsid w:val="00BA69A7"/>
    <w:rsid w:val="00BB69F0"/>
    <w:rsid w:val="00BB7FB5"/>
    <w:rsid w:val="00BC31A2"/>
    <w:rsid w:val="00BD1E0E"/>
    <w:rsid w:val="00BD7B5F"/>
    <w:rsid w:val="00BE0052"/>
    <w:rsid w:val="00BF3321"/>
    <w:rsid w:val="00C003BD"/>
    <w:rsid w:val="00C03909"/>
    <w:rsid w:val="00C10EA0"/>
    <w:rsid w:val="00C110EE"/>
    <w:rsid w:val="00C21FB4"/>
    <w:rsid w:val="00C31B05"/>
    <w:rsid w:val="00C363D0"/>
    <w:rsid w:val="00C37A4E"/>
    <w:rsid w:val="00C408DF"/>
    <w:rsid w:val="00C430FA"/>
    <w:rsid w:val="00C47BDA"/>
    <w:rsid w:val="00C5278C"/>
    <w:rsid w:val="00C53B66"/>
    <w:rsid w:val="00C61F83"/>
    <w:rsid w:val="00C626F0"/>
    <w:rsid w:val="00C70C01"/>
    <w:rsid w:val="00C82CC8"/>
    <w:rsid w:val="00C953D3"/>
    <w:rsid w:val="00CA3A58"/>
    <w:rsid w:val="00CA3ED8"/>
    <w:rsid w:val="00CA4923"/>
    <w:rsid w:val="00CB46BC"/>
    <w:rsid w:val="00CB4A69"/>
    <w:rsid w:val="00CB530C"/>
    <w:rsid w:val="00CB669E"/>
    <w:rsid w:val="00CB7796"/>
    <w:rsid w:val="00CB7DB7"/>
    <w:rsid w:val="00CC3470"/>
    <w:rsid w:val="00CC49DC"/>
    <w:rsid w:val="00CD295A"/>
    <w:rsid w:val="00CD2F78"/>
    <w:rsid w:val="00CE0305"/>
    <w:rsid w:val="00D03F39"/>
    <w:rsid w:val="00D053C8"/>
    <w:rsid w:val="00D11361"/>
    <w:rsid w:val="00D140C5"/>
    <w:rsid w:val="00D14CFF"/>
    <w:rsid w:val="00D1561B"/>
    <w:rsid w:val="00D23145"/>
    <w:rsid w:val="00D23548"/>
    <w:rsid w:val="00D31680"/>
    <w:rsid w:val="00D32452"/>
    <w:rsid w:val="00D42E64"/>
    <w:rsid w:val="00D609E7"/>
    <w:rsid w:val="00D61C60"/>
    <w:rsid w:val="00D63743"/>
    <w:rsid w:val="00D66842"/>
    <w:rsid w:val="00D669CE"/>
    <w:rsid w:val="00D83C18"/>
    <w:rsid w:val="00D86215"/>
    <w:rsid w:val="00D93AD2"/>
    <w:rsid w:val="00D95513"/>
    <w:rsid w:val="00D95A0A"/>
    <w:rsid w:val="00D95E01"/>
    <w:rsid w:val="00D96850"/>
    <w:rsid w:val="00D9710D"/>
    <w:rsid w:val="00D97633"/>
    <w:rsid w:val="00DA4BE6"/>
    <w:rsid w:val="00DA6520"/>
    <w:rsid w:val="00DC346A"/>
    <w:rsid w:val="00DC6A81"/>
    <w:rsid w:val="00DC72ED"/>
    <w:rsid w:val="00DC75FB"/>
    <w:rsid w:val="00DD0599"/>
    <w:rsid w:val="00DD0D9F"/>
    <w:rsid w:val="00DD492D"/>
    <w:rsid w:val="00DD7A79"/>
    <w:rsid w:val="00DE0E03"/>
    <w:rsid w:val="00DE2D34"/>
    <w:rsid w:val="00DE541C"/>
    <w:rsid w:val="00DE56E0"/>
    <w:rsid w:val="00DE71A9"/>
    <w:rsid w:val="00DF0554"/>
    <w:rsid w:val="00DF319F"/>
    <w:rsid w:val="00E004E8"/>
    <w:rsid w:val="00E02527"/>
    <w:rsid w:val="00E046C2"/>
    <w:rsid w:val="00E0504D"/>
    <w:rsid w:val="00E06308"/>
    <w:rsid w:val="00E1062D"/>
    <w:rsid w:val="00E14382"/>
    <w:rsid w:val="00E17525"/>
    <w:rsid w:val="00E317B6"/>
    <w:rsid w:val="00E32985"/>
    <w:rsid w:val="00E34520"/>
    <w:rsid w:val="00E35E23"/>
    <w:rsid w:val="00E4634F"/>
    <w:rsid w:val="00E46504"/>
    <w:rsid w:val="00E5499B"/>
    <w:rsid w:val="00E7344E"/>
    <w:rsid w:val="00E74326"/>
    <w:rsid w:val="00E75E6E"/>
    <w:rsid w:val="00E876C6"/>
    <w:rsid w:val="00E97DBB"/>
    <w:rsid w:val="00EA2584"/>
    <w:rsid w:val="00EA3534"/>
    <w:rsid w:val="00EA4717"/>
    <w:rsid w:val="00EA68AC"/>
    <w:rsid w:val="00EB543C"/>
    <w:rsid w:val="00EB66EA"/>
    <w:rsid w:val="00ED09F9"/>
    <w:rsid w:val="00ED4B5E"/>
    <w:rsid w:val="00ED55D4"/>
    <w:rsid w:val="00EE0B8C"/>
    <w:rsid w:val="00EE3F34"/>
    <w:rsid w:val="00EE68B3"/>
    <w:rsid w:val="00EF1B6C"/>
    <w:rsid w:val="00EF7C01"/>
    <w:rsid w:val="00F004B9"/>
    <w:rsid w:val="00F04773"/>
    <w:rsid w:val="00F07703"/>
    <w:rsid w:val="00F11B62"/>
    <w:rsid w:val="00F14837"/>
    <w:rsid w:val="00F24543"/>
    <w:rsid w:val="00F30824"/>
    <w:rsid w:val="00F31416"/>
    <w:rsid w:val="00F330F8"/>
    <w:rsid w:val="00F37BAA"/>
    <w:rsid w:val="00F40DB3"/>
    <w:rsid w:val="00F45D3A"/>
    <w:rsid w:val="00F572C0"/>
    <w:rsid w:val="00F575A3"/>
    <w:rsid w:val="00F63446"/>
    <w:rsid w:val="00F64965"/>
    <w:rsid w:val="00F85681"/>
    <w:rsid w:val="00F86B91"/>
    <w:rsid w:val="00F90B18"/>
    <w:rsid w:val="00FA304E"/>
    <w:rsid w:val="00FA3082"/>
    <w:rsid w:val="00FB72E9"/>
    <w:rsid w:val="00FC0E7D"/>
    <w:rsid w:val="00FC5A76"/>
    <w:rsid w:val="00FC6162"/>
    <w:rsid w:val="00FC77B7"/>
    <w:rsid w:val="00FC78A8"/>
    <w:rsid w:val="00FD0B9E"/>
    <w:rsid w:val="00FD3860"/>
    <w:rsid w:val="00FD3C22"/>
    <w:rsid w:val="00FD7391"/>
    <w:rsid w:val="00FE1376"/>
    <w:rsid w:val="00FF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EEBB"/>
  <w15:chartTrackingRefBased/>
  <w15:docId w15:val="{C872A486-86EA-46C1-9B88-14A648D4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2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2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8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8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8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8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88A"/>
    <w:rPr>
      <w:rFonts w:eastAsiaTheme="majorEastAsia" w:cstheme="majorBidi"/>
      <w:color w:val="272727" w:themeColor="text1" w:themeTint="D8"/>
    </w:rPr>
  </w:style>
  <w:style w:type="paragraph" w:styleId="Title">
    <w:name w:val="Title"/>
    <w:basedOn w:val="Normal"/>
    <w:next w:val="Normal"/>
    <w:link w:val="TitleChar"/>
    <w:uiPriority w:val="10"/>
    <w:qFormat/>
    <w:rsid w:val="002228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88A"/>
    <w:pPr>
      <w:spacing w:before="160"/>
      <w:jc w:val="center"/>
    </w:pPr>
    <w:rPr>
      <w:i/>
      <w:iCs/>
      <w:color w:val="404040" w:themeColor="text1" w:themeTint="BF"/>
    </w:rPr>
  </w:style>
  <w:style w:type="character" w:customStyle="1" w:styleId="QuoteChar">
    <w:name w:val="Quote Char"/>
    <w:basedOn w:val="DefaultParagraphFont"/>
    <w:link w:val="Quote"/>
    <w:uiPriority w:val="29"/>
    <w:rsid w:val="0022288A"/>
    <w:rPr>
      <w:i/>
      <w:iCs/>
      <w:color w:val="404040" w:themeColor="text1" w:themeTint="BF"/>
    </w:rPr>
  </w:style>
  <w:style w:type="paragraph" w:styleId="ListParagraph">
    <w:name w:val="List Paragraph"/>
    <w:basedOn w:val="Normal"/>
    <w:uiPriority w:val="34"/>
    <w:qFormat/>
    <w:rsid w:val="0022288A"/>
    <w:pPr>
      <w:ind w:left="720"/>
      <w:contextualSpacing/>
    </w:pPr>
  </w:style>
  <w:style w:type="character" w:styleId="IntenseEmphasis">
    <w:name w:val="Intense Emphasis"/>
    <w:basedOn w:val="DefaultParagraphFont"/>
    <w:uiPriority w:val="21"/>
    <w:qFormat/>
    <w:rsid w:val="0022288A"/>
    <w:rPr>
      <w:i/>
      <w:iCs/>
      <w:color w:val="2F5496" w:themeColor="accent1" w:themeShade="BF"/>
    </w:rPr>
  </w:style>
  <w:style w:type="paragraph" w:styleId="IntenseQuote">
    <w:name w:val="Intense Quote"/>
    <w:basedOn w:val="Normal"/>
    <w:next w:val="Normal"/>
    <w:link w:val="IntenseQuoteChar"/>
    <w:uiPriority w:val="30"/>
    <w:qFormat/>
    <w:rsid w:val="00222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88A"/>
    <w:rPr>
      <w:i/>
      <w:iCs/>
      <w:color w:val="2F5496" w:themeColor="accent1" w:themeShade="BF"/>
    </w:rPr>
  </w:style>
  <w:style w:type="character" w:styleId="IntenseReference">
    <w:name w:val="Intense Reference"/>
    <w:basedOn w:val="DefaultParagraphFont"/>
    <w:uiPriority w:val="32"/>
    <w:qFormat/>
    <w:rsid w:val="0022288A"/>
    <w:rPr>
      <w:b/>
      <w:bCs/>
      <w:smallCaps/>
      <w:color w:val="2F5496" w:themeColor="accent1" w:themeShade="BF"/>
      <w:spacing w:val="5"/>
    </w:rPr>
  </w:style>
  <w:style w:type="paragraph" w:customStyle="1" w:styleId="Default">
    <w:name w:val="Default"/>
    <w:rsid w:val="0022288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3</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148</cp:revision>
  <dcterms:created xsi:type="dcterms:W3CDTF">2026-01-20T19:58:00Z</dcterms:created>
  <dcterms:modified xsi:type="dcterms:W3CDTF">2026-01-22T17:23:00Z</dcterms:modified>
</cp:coreProperties>
</file>