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AAAD" w14:textId="77777777" w:rsidR="00504B0B" w:rsidRPr="003D3D99" w:rsidRDefault="00504B0B" w:rsidP="00504B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West Alameda County Conference</w:t>
      </w:r>
    </w:p>
    <w:p w14:paraId="1D056027" w14:textId="77777777" w:rsidR="00504B0B" w:rsidRPr="003D3D99" w:rsidRDefault="00504B0B" w:rsidP="00504B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Minutes – Board Meeting</w:t>
      </w:r>
    </w:p>
    <w:p w14:paraId="72467F92" w14:textId="19494AE9" w:rsidR="00504B0B" w:rsidRPr="003D3D99" w:rsidRDefault="00030E26" w:rsidP="00504B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Wedne</w:t>
      </w:r>
      <w:r w:rsidR="00504B0B" w:rsidRPr="003D3D99">
        <w:rPr>
          <w:rFonts w:ascii="Times New Roman" w:eastAsia="Times New Roman" w:hAnsi="Times New Roman" w:cs="Times New Roman"/>
        </w:rPr>
        <w:t xml:space="preserve">sday, </w:t>
      </w:r>
      <w:r w:rsidR="00942867">
        <w:rPr>
          <w:rFonts w:ascii="Times New Roman" w:eastAsia="Times New Roman" w:hAnsi="Times New Roman" w:cs="Times New Roman"/>
        </w:rPr>
        <w:t>June 10</w:t>
      </w:r>
      <w:r w:rsidR="00504B0B" w:rsidRPr="003D3D99">
        <w:rPr>
          <w:rFonts w:ascii="Times New Roman" w:eastAsia="Times New Roman" w:hAnsi="Times New Roman" w:cs="Times New Roman"/>
        </w:rPr>
        <w:t>, 202</w:t>
      </w:r>
      <w:r w:rsidR="009B5934" w:rsidRPr="003D3D99">
        <w:rPr>
          <w:rFonts w:ascii="Times New Roman" w:eastAsia="Times New Roman" w:hAnsi="Times New Roman" w:cs="Times New Roman"/>
        </w:rPr>
        <w:t>6</w:t>
      </w:r>
      <w:r w:rsidR="00504B0B" w:rsidRPr="003D3D99">
        <w:rPr>
          <w:rFonts w:ascii="Times New Roman" w:eastAsia="Times New Roman" w:hAnsi="Times New Roman" w:cs="Times New Roman"/>
        </w:rPr>
        <w:t xml:space="preserve"> – </w:t>
      </w:r>
      <w:r w:rsidR="00D032D8" w:rsidRPr="003D3D99">
        <w:rPr>
          <w:rFonts w:ascii="Times New Roman" w:eastAsia="Times New Roman" w:hAnsi="Times New Roman" w:cs="Times New Roman"/>
        </w:rPr>
        <w:t>8</w:t>
      </w:r>
      <w:r w:rsidR="00504B0B" w:rsidRPr="003D3D99">
        <w:rPr>
          <w:rFonts w:ascii="Times New Roman" w:eastAsia="Times New Roman" w:hAnsi="Times New Roman" w:cs="Times New Roman"/>
        </w:rPr>
        <w:t>:</w:t>
      </w:r>
      <w:r w:rsidR="00D032D8" w:rsidRPr="003D3D99">
        <w:rPr>
          <w:rFonts w:ascii="Times New Roman" w:eastAsia="Times New Roman" w:hAnsi="Times New Roman" w:cs="Times New Roman"/>
        </w:rPr>
        <w:t>3</w:t>
      </w:r>
      <w:r w:rsidR="00504B0B" w:rsidRPr="003D3D99">
        <w:rPr>
          <w:rFonts w:ascii="Times New Roman" w:eastAsia="Times New Roman" w:hAnsi="Times New Roman" w:cs="Times New Roman"/>
        </w:rPr>
        <w:t>0 pm – San Leandro High School</w:t>
      </w:r>
      <w:r w:rsidR="00FA7B3F" w:rsidRPr="003D3D99">
        <w:rPr>
          <w:rFonts w:ascii="Times New Roman" w:eastAsia="Times New Roman" w:hAnsi="Times New Roman" w:cs="Times New Roman"/>
        </w:rPr>
        <w:t xml:space="preserve">  </w:t>
      </w:r>
    </w:p>
    <w:p w14:paraId="15990837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DCE958" w14:textId="051EC24D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Present: Arroyo (</w:t>
      </w:r>
      <w:r w:rsidR="00D032D8" w:rsidRPr="003D3D99">
        <w:rPr>
          <w:rFonts w:ascii="Times New Roman" w:eastAsia="Times New Roman" w:hAnsi="Times New Roman" w:cs="Times New Roman"/>
        </w:rPr>
        <w:t>Sterner</w:t>
      </w:r>
      <w:r w:rsidRPr="003D3D99">
        <w:rPr>
          <w:rFonts w:ascii="Times New Roman" w:eastAsia="Times New Roman" w:hAnsi="Times New Roman" w:cs="Times New Roman"/>
        </w:rPr>
        <w:t>), Berkeley (Raygoza), Bishop O’Dowd (</w:t>
      </w:r>
      <w:r w:rsidR="00F35D6D">
        <w:rPr>
          <w:rFonts w:ascii="Times New Roman" w:eastAsia="Times New Roman" w:hAnsi="Times New Roman" w:cs="Times New Roman"/>
        </w:rPr>
        <w:t>Aquino</w:t>
      </w:r>
      <w:r w:rsidRPr="003D3D99">
        <w:rPr>
          <w:rFonts w:ascii="Times New Roman" w:eastAsia="Times New Roman" w:hAnsi="Times New Roman" w:cs="Times New Roman"/>
        </w:rPr>
        <w:t>), Castro Valley (F</w:t>
      </w:r>
      <w:r w:rsidR="000A1174" w:rsidRPr="003D3D99">
        <w:rPr>
          <w:rFonts w:ascii="Times New Roman" w:eastAsia="Times New Roman" w:hAnsi="Times New Roman" w:cs="Times New Roman"/>
        </w:rPr>
        <w:t>ortenberry</w:t>
      </w:r>
      <w:r w:rsidRPr="003D3D99">
        <w:rPr>
          <w:rFonts w:ascii="Times New Roman" w:eastAsia="Times New Roman" w:hAnsi="Times New Roman" w:cs="Times New Roman"/>
        </w:rPr>
        <w:t>), Hayward (</w:t>
      </w:r>
      <w:r w:rsidR="00575B9C">
        <w:rPr>
          <w:rFonts w:ascii="Times New Roman" w:eastAsia="Times New Roman" w:hAnsi="Times New Roman" w:cs="Times New Roman"/>
        </w:rPr>
        <w:t>Miller</w:t>
      </w:r>
      <w:r w:rsidRPr="003D3D99">
        <w:rPr>
          <w:rFonts w:ascii="Times New Roman" w:eastAsia="Times New Roman" w:hAnsi="Times New Roman" w:cs="Times New Roman"/>
        </w:rPr>
        <w:t>), Mt. Eden (Walton), Piedmont (Small), San Leandro (</w:t>
      </w:r>
      <w:r w:rsidR="00575B9C">
        <w:rPr>
          <w:rFonts w:ascii="Times New Roman" w:eastAsia="Times New Roman" w:hAnsi="Times New Roman" w:cs="Times New Roman"/>
        </w:rPr>
        <w:t>Thomas</w:t>
      </w:r>
      <w:r w:rsidRPr="003D3D99">
        <w:rPr>
          <w:rFonts w:ascii="Times New Roman" w:eastAsia="Times New Roman" w:hAnsi="Times New Roman" w:cs="Times New Roman"/>
        </w:rPr>
        <w:t xml:space="preserve">), </w:t>
      </w:r>
      <w:r w:rsidR="006E6657" w:rsidRPr="003D3D99">
        <w:rPr>
          <w:rFonts w:ascii="Times New Roman" w:eastAsia="Times New Roman" w:hAnsi="Times New Roman" w:cs="Times New Roman"/>
        </w:rPr>
        <w:t>San Lorenzo (Ahrens,</w:t>
      </w:r>
      <w:r w:rsidR="00997D3A" w:rsidRPr="003D3D99">
        <w:rPr>
          <w:rFonts w:ascii="Times New Roman" w:eastAsia="Times New Roman" w:hAnsi="Times New Roman" w:cs="Times New Roman"/>
        </w:rPr>
        <w:t>),</w:t>
      </w:r>
      <w:r w:rsidR="00745687">
        <w:rPr>
          <w:rFonts w:ascii="Times New Roman" w:eastAsia="Times New Roman" w:hAnsi="Times New Roman" w:cs="Times New Roman"/>
        </w:rPr>
        <w:t xml:space="preserve"> </w:t>
      </w:r>
      <w:r w:rsidRPr="003D3D99">
        <w:rPr>
          <w:rFonts w:ascii="Times New Roman" w:eastAsia="Times New Roman" w:hAnsi="Times New Roman" w:cs="Times New Roman"/>
        </w:rPr>
        <w:t>Tennyson (</w:t>
      </w:r>
      <w:r w:rsidR="004E3071">
        <w:rPr>
          <w:rFonts w:ascii="Times New Roman" w:eastAsia="Times New Roman" w:hAnsi="Times New Roman" w:cs="Times New Roman"/>
        </w:rPr>
        <w:t>Treviso</w:t>
      </w:r>
      <w:r w:rsidRPr="003D3D99">
        <w:rPr>
          <w:rFonts w:ascii="Times New Roman" w:eastAsia="Times New Roman" w:hAnsi="Times New Roman" w:cs="Times New Roman"/>
        </w:rPr>
        <w:t>), Commissioner (Kiesel)</w:t>
      </w:r>
    </w:p>
    <w:p w14:paraId="77F093C1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615B8E" w14:textId="07AD5CA3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Absent:</w:t>
      </w:r>
      <w:r w:rsidR="00F35D6D">
        <w:rPr>
          <w:rFonts w:ascii="Times New Roman" w:eastAsia="Times New Roman" w:hAnsi="Times New Roman" w:cs="Times New Roman"/>
        </w:rPr>
        <w:t xml:space="preserve"> Alameda, Encinal</w:t>
      </w:r>
    </w:p>
    <w:p w14:paraId="29024DF3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752450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D99">
        <w:rPr>
          <w:rFonts w:ascii="Times New Roman" w:eastAsia="Times New Roman" w:hAnsi="Times New Roman" w:cs="Times New Roman"/>
        </w:rPr>
        <w:t>Guests: None</w:t>
      </w:r>
    </w:p>
    <w:p w14:paraId="20FF0461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57C59E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D3D99">
        <w:rPr>
          <w:rFonts w:ascii="Times New Roman" w:eastAsia="Times New Roman" w:hAnsi="Times New Roman" w:cs="Times New Roman"/>
          <w:iCs/>
        </w:rPr>
        <w:t>1.There was no public input</w:t>
      </w:r>
    </w:p>
    <w:p w14:paraId="2C452A12" w14:textId="77777777" w:rsidR="00504B0B" w:rsidRPr="003D3D99" w:rsidRDefault="00504B0B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746BCF20" w14:textId="5437EE29" w:rsidR="00504B0B" w:rsidRDefault="00504B0B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D3D99">
        <w:rPr>
          <w:rFonts w:ascii="Times New Roman" w:eastAsia="Times New Roman" w:hAnsi="Times New Roman" w:cs="Times New Roman"/>
          <w:iCs/>
        </w:rPr>
        <w:t xml:space="preserve">2. There were no changes to the </w:t>
      </w:r>
      <w:r w:rsidR="00BC6650">
        <w:rPr>
          <w:rFonts w:ascii="Times New Roman" w:eastAsia="Times New Roman" w:hAnsi="Times New Roman" w:cs="Times New Roman"/>
          <w:iCs/>
        </w:rPr>
        <w:t>March 25</w:t>
      </w:r>
      <w:r w:rsidR="00030E26" w:rsidRPr="003D3D99">
        <w:rPr>
          <w:rFonts w:ascii="Times New Roman" w:eastAsia="Times New Roman" w:hAnsi="Times New Roman" w:cs="Times New Roman"/>
          <w:iCs/>
        </w:rPr>
        <w:t>, 20</w:t>
      </w:r>
      <w:r w:rsidRPr="003D3D99">
        <w:rPr>
          <w:rFonts w:ascii="Times New Roman" w:eastAsia="Times New Roman" w:hAnsi="Times New Roman" w:cs="Times New Roman"/>
          <w:iCs/>
        </w:rPr>
        <w:t>2</w:t>
      </w:r>
      <w:r w:rsidR="001E08D1" w:rsidRPr="003D3D99">
        <w:rPr>
          <w:rFonts w:ascii="Times New Roman" w:eastAsia="Times New Roman" w:hAnsi="Times New Roman" w:cs="Times New Roman"/>
          <w:iCs/>
        </w:rPr>
        <w:t>6</w:t>
      </w:r>
      <w:r w:rsidRPr="003D3D99">
        <w:rPr>
          <w:rFonts w:ascii="Times New Roman" w:eastAsia="Times New Roman" w:hAnsi="Times New Roman" w:cs="Times New Roman"/>
          <w:iCs/>
        </w:rPr>
        <w:t xml:space="preserve"> Board minutes</w:t>
      </w:r>
    </w:p>
    <w:p w14:paraId="3F585237" w14:textId="77777777" w:rsidR="006961CF" w:rsidRDefault="006961CF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31AC2C44" w14:textId="2F35F0EA" w:rsidR="006961CF" w:rsidRDefault="006961CF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3. </w:t>
      </w:r>
      <w:r w:rsidR="00B95882">
        <w:rPr>
          <w:rFonts w:ascii="Times New Roman" w:eastAsia="Times New Roman" w:hAnsi="Times New Roman" w:cs="Times New Roman"/>
          <w:iCs/>
        </w:rPr>
        <w:t xml:space="preserve">MSC (Fortenberry, Miller, 8-0-0) </w:t>
      </w:r>
      <w:r w:rsidR="00DA52E0">
        <w:rPr>
          <w:rFonts w:ascii="Times New Roman" w:eastAsia="Times New Roman" w:hAnsi="Times New Roman" w:cs="Times New Roman"/>
          <w:iCs/>
        </w:rPr>
        <w:t>to increase the adult admission price to WACC athletic events</w:t>
      </w:r>
      <w:r w:rsidR="00F61FD2">
        <w:rPr>
          <w:rFonts w:ascii="Times New Roman" w:eastAsia="Times New Roman" w:hAnsi="Times New Roman" w:cs="Times New Roman"/>
          <w:iCs/>
        </w:rPr>
        <w:t xml:space="preserve"> to $10. The new admission prices to football, basketball, and league ch</w:t>
      </w:r>
      <w:r w:rsidR="00E33227">
        <w:rPr>
          <w:rFonts w:ascii="Times New Roman" w:eastAsia="Times New Roman" w:hAnsi="Times New Roman" w:cs="Times New Roman"/>
          <w:iCs/>
        </w:rPr>
        <w:t>a</w:t>
      </w:r>
      <w:r w:rsidR="00F61FD2">
        <w:rPr>
          <w:rFonts w:ascii="Times New Roman" w:eastAsia="Times New Roman" w:hAnsi="Times New Roman" w:cs="Times New Roman"/>
          <w:iCs/>
        </w:rPr>
        <w:t>mpionships are $10/$5</w:t>
      </w:r>
      <w:r w:rsidR="00E33227">
        <w:rPr>
          <w:rFonts w:ascii="Times New Roman" w:eastAsia="Times New Roman" w:hAnsi="Times New Roman" w:cs="Times New Roman"/>
          <w:iCs/>
        </w:rPr>
        <w:t>. League schools are still free to charge the full $10/$5</w:t>
      </w:r>
      <w:r w:rsidR="00487579">
        <w:rPr>
          <w:rFonts w:ascii="Times New Roman" w:eastAsia="Times New Roman" w:hAnsi="Times New Roman" w:cs="Times New Roman"/>
          <w:iCs/>
        </w:rPr>
        <w:t>, or a reduced $5/$3</w:t>
      </w:r>
      <w:r w:rsidR="00E33227">
        <w:rPr>
          <w:rFonts w:ascii="Times New Roman" w:eastAsia="Times New Roman" w:hAnsi="Times New Roman" w:cs="Times New Roman"/>
          <w:iCs/>
        </w:rPr>
        <w:t xml:space="preserve"> </w:t>
      </w:r>
      <w:r w:rsidR="00487579">
        <w:rPr>
          <w:rFonts w:ascii="Times New Roman" w:eastAsia="Times New Roman" w:hAnsi="Times New Roman" w:cs="Times New Roman"/>
          <w:iCs/>
        </w:rPr>
        <w:t xml:space="preserve">for other </w:t>
      </w:r>
      <w:r w:rsidR="00A2508E">
        <w:rPr>
          <w:rFonts w:ascii="Times New Roman" w:eastAsia="Times New Roman" w:hAnsi="Times New Roman" w:cs="Times New Roman"/>
          <w:iCs/>
        </w:rPr>
        <w:t>s</w:t>
      </w:r>
      <w:r w:rsidR="00487579">
        <w:rPr>
          <w:rFonts w:ascii="Times New Roman" w:eastAsia="Times New Roman" w:hAnsi="Times New Roman" w:cs="Times New Roman"/>
          <w:iCs/>
        </w:rPr>
        <w:t>ports</w:t>
      </w:r>
      <w:r w:rsidR="00A2508E">
        <w:rPr>
          <w:rFonts w:ascii="Times New Roman" w:eastAsia="Times New Roman" w:hAnsi="Times New Roman" w:cs="Times New Roman"/>
          <w:iCs/>
        </w:rPr>
        <w:t>. The Board directed the athletic directors to</w:t>
      </w:r>
      <w:r w:rsidR="009B67FB">
        <w:rPr>
          <w:rFonts w:ascii="Times New Roman" w:eastAsia="Times New Roman" w:hAnsi="Times New Roman" w:cs="Times New Roman"/>
          <w:iCs/>
        </w:rPr>
        <w:t xml:space="preserve"> continue their discussions</w:t>
      </w:r>
      <w:r w:rsidR="00137E97">
        <w:rPr>
          <w:rFonts w:ascii="Times New Roman" w:eastAsia="Times New Roman" w:hAnsi="Times New Roman" w:cs="Times New Roman"/>
          <w:iCs/>
        </w:rPr>
        <w:t xml:space="preserve"> about having a common entry fee at all schools for </w:t>
      </w:r>
      <w:r w:rsidR="00A52BA9">
        <w:rPr>
          <w:rFonts w:ascii="Times New Roman" w:eastAsia="Times New Roman" w:hAnsi="Times New Roman" w:cs="Times New Roman"/>
          <w:iCs/>
        </w:rPr>
        <w:t>specific</w:t>
      </w:r>
      <w:r w:rsidR="00137E97">
        <w:rPr>
          <w:rFonts w:ascii="Times New Roman" w:eastAsia="Times New Roman" w:hAnsi="Times New Roman" w:cs="Times New Roman"/>
          <w:iCs/>
        </w:rPr>
        <w:t xml:space="preserve"> sport</w:t>
      </w:r>
      <w:r w:rsidR="00A52BA9">
        <w:rPr>
          <w:rFonts w:ascii="Times New Roman" w:eastAsia="Times New Roman" w:hAnsi="Times New Roman" w:cs="Times New Roman"/>
          <w:iCs/>
        </w:rPr>
        <w:t xml:space="preserve">s. </w:t>
      </w:r>
      <w:r w:rsidR="009B67FB">
        <w:rPr>
          <w:rFonts w:ascii="Times New Roman" w:eastAsia="Times New Roman" w:hAnsi="Times New Roman" w:cs="Times New Roman"/>
          <w:iCs/>
        </w:rPr>
        <w:t xml:space="preserve"> </w:t>
      </w:r>
    </w:p>
    <w:p w14:paraId="05ADB931" w14:textId="77777777" w:rsidR="004E3071" w:rsidRDefault="004E3071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2AC8A0C6" w14:textId="009E4564" w:rsidR="004E3071" w:rsidRDefault="004E3071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4. MSC (</w:t>
      </w:r>
      <w:r w:rsidR="001437F3">
        <w:rPr>
          <w:rFonts w:ascii="Times New Roman" w:eastAsia="Times New Roman" w:hAnsi="Times New Roman" w:cs="Times New Roman"/>
          <w:iCs/>
        </w:rPr>
        <w:t xml:space="preserve">Sterner, Ahrens, 8-0-0) to approve the new alignments </w:t>
      </w:r>
      <w:r w:rsidR="00DC49C0">
        <w:rPr>
          <w:rFonts w:ascii="Times New Roman" w:eastAsia="Times New Roman" w:hAnsi="Times New Roman" w:cs="Times New Roman"/>
          <w:iCs/>
        </w:rPr>
        <w:t>in badminton, softball, and boys’ volleyball</w:t>
      </w:r>
      <w:r w:rsidR="00004A61">
        <w:rPr>
          <w:rFonts w:ascii="Times New Roman" w:eastAsia="Times New Roman" w:hAnsi="Times New Roman" w:cs="Times New Roman"/>
          <w:iCs/>
        </w:rPr>
        <w:t xml:space="preserve"> and the present alignments in baseball, tennis, and track.</w:t>
      </w:r>
    </w:p>
    <w:p w14:paraId="61558549" w14:textId="77777777" w:rsidR="00004A61" w:rsidRDefault="00004A61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468FB8E5" w14:textId="049BEE47" w:rsidR="00004A61" w:rsidRDefault="00004A61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5. </w:t>
      </w:r>
      <w:r w:rsidR="00B165AF">
        <w:rPr>
          <w:rFonts w:ascii="Times New Roman" w:eastAsia="Times New Roman" w:hAnsi="Times New Roman" w:cs="Times New Roman"/>
          <w:iCs/>
        </w:rPr>
        <w:t>MSC (Miller, Fortenberry, 8-0-0) to approve spring schedule</w:t>
      </w:r>
      <w:r w:rsidR="00B066C7">
        <w:rPr>
          <w:rFonts w:ascii="Times New Roman" w:eastAsia="Times New Roman" w:hAnsi="Times New Roman" w:cs="Times New Roman"/>
          <w:iCs/>
        </w:rPr>
        <w:t>s</w:t>
      </w:r>
      <w:r w:rsidR="00B165AF">
        <w:rPr>
          <w:rFonts w:ascii="Times New Roman" w:eastAsia="Times New Roman" w:hAnsi="Times New Roman" w:cs="Times New Roman"/>
          <w:iCs/>
        </w:rPr>
        <w:t xml:space="preserve">, dated </w:t>
      </w:r>
      <w:r w:rsidR="00B066C7">
        <w:rPr>
          <w:rFonts w:ascii="Times New Roman" w:eastAsia="Times New Roman" w:hAnsi="Times New Roman" w:cs="Times New Roman"/>
          <w:iCs/>
        </w:rPr>
        <w:t>“proposed to the WACC Board on June 10, 2026</w:t>
      </w:r>
      <w:r w:rsidR="007022E9">
        <w:rPr>
          <w:rFonts w:ascii="Times New Roman" w:eastAsia="Times New Roman" w:hAnsi="Times New Roman" w:cs="Times New Roman"/>
          <w:iCs/>
        </w:rPr>
        <w:t xml:space="preserve">” in the following sports: badminton, baseball, golf, </w:t>
      </w:r>
      <w:r w:rsidR="00C657B7">
        <w:rPr>
          <w:rFonts w:ascii="Times New Roman" w:eastAsia="Times New Roman" w:hAnsi="Times New Roman" w:cs="Times New Roman"/>
          <w:iCs/>
        </w:rPr>
        <w:t xml:space="preserve">boys’ and girls’ </w:t>
      </w:r>
      <w:r w:rsidR="007022E9">
        <w:rPr>
          <w:rFonts w:ascii="Times New Roman" w:eastAsia="Times New Roman" w:hAnsi="Times New Roman" w:cs="Times New Roman"/>
          <w:iCs/>
        </w:rPr>
        <w:t>lacrosse, softball, swimming, tennis, track and boys’ volleyball</w:t>
      </w:r>
      <w:r w:rsidR="00C657B7">
        <w:rPr>
          <w:rFonts w:ascii="Times New Roman" w:eastAsia="Times New Roman" w:hAnsi="Times New Roman" w:cs="Times New Roman"/>
          <w:iCs/>
        </w:rPr>
        <w:t xml:space="preserve">. </w:t>
      </w:r>
    </w:p>
    <w:p w14:paraId="3B20A4E6" w14:textId="77777777" w:rsidR="00C657B7" w:rsidRDefault="00C657B7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633AE309" w14:textId="70F83B5F" w:rsidR="00C657B7" w:rsidRDefault="00C657B7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6. MSC (</w:t>
      </w:r>
      <w:r w:rsidR="00C60C7F">
        <w:rPr>
          <w:rFonts w:ascii="Times New Roman" w:eastAsia="Times New Roman" w:hAnsi="Times New Roman" w:cs="Times New Roman"/>
          <w:iCs/>
        </w:rPr>
        <w:t>Sterner, Ahrens, 8-0-0) to approve the following addition to the Badminton Special Rules:</w:t>
      </w:r>
    </w:p>
    <w:p w14:paraId="602DD76A" w14:textId="25EF9987" w:rsidR="00E22783" w:rsidRPr="00254025" w:rsidRDefault="00C60C7F" w:rsidP="00E22783">
      <w:pPr>
        <w:pStyle w:val="ListParagrap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Cs/>
        </w:rPr>
        <w:t xml:space="preserve">     </w:t>
      </w:r>
      <w:r w:rsidR="00E22783" w:rsidRPr="00254025">
        <w:rPr>
          <w:rFonts w:ascii="Times New Roman" w:hAnsi="Times New Roman" w:cs="Times New Roman"/>
          <w:sz w:val="22"/>
          <w:szCs w:val="22"/>
        </w:rPr>
        <w:t>“The WACC’s representatives to the NCS DI and NCS D II team badminton tournaments shall be the highest ranked D I and D II teams in the Foothill League. If there are no D I or D II teams in the Foothill League, the highest ranked Shoreline team shall be our rep. If there is a tie for any place between two teams in the same NCS division, the WACC’s NCS representative(s) will be determined by the following prioritized steps:</w:t>
      </w:r>
    </w:p>
    <w:p w14:paraId="59ADEB47" w14:textId="77777777" w:rsidR="00E22783" w:rsidRPr="00254025" w:rsidRDefault="00E22783" w:rsidP="00E2278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54025">
        <w:rPr>
          <w:rFonts w:ascii="Times New Roman" w:hAnsi="Times New Roman" w:cs="Times New Roman"/>
          <w:sz w:val="22"/>
          <w:szCs w:val="22"/>
        </w:rPr>
        <w:t>The records of the teams within the tie against each other.</w:t>
      </w:r>
    </w:p>
    <w:p w14:paraId="0027E09B" w14:textId="77777777" w:rsidR="00E22783" w:rsidRPr="00254025" w:rsidRDefault="00E22783" w:rsidP="00E2278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54025">
        <w:rPr>
          <w:rFonts w:ascii="Times New Roman" w:hAnsi="Times New Roman" w:cs="Times New Roman"/>
          <w:sz w:val="22"/>
          <w:szCs w:val="22"/>
        </w:rPr>
        <w:t xml:space="preserve">The records of the teams within the tie against the team(s) above them in the league standings, starting with the </w:t>
      </w:r>
      <w:proofErr w:type="gramStart"/>
      <w:r w:rsidRPr="00254025">
        <w:rPr>
          <w:rFonts w:ascii="Times New Roman" w:hAnsi="Times New Roman" w:cs="Times New Roman"/>
          <w:sz w:val="22"/>
          <w:szCs w:val="22"/>
        </w:rPr>
        <w:t>first place</w:t>
      </w:r>
      <w:proofErr w:type="gramEnd"/>
      <w:r w:rsidRPr="00254025">
        <w:rPr>
          <w:rFonts w:ascii="Times New Roman" w:hAnsi="Times New Roman" w:cs="Times New Roman"/>
          <w:sz w:val="22"/>
          <w:szCs w:val="22"/>
        </w:rPr>
        <w:t xml:space="preserve"> team</w:t>
      </w:r>
    </w:p>
    <w:p w14:paraId="14E05DAC" w14:textId="77777777" w:rsidR="00E22783" w:rsidRPr="00254025" w:rsidRDefault="00E22783" w:rsidP="00E2278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54025">
        <w:rPr>
          <w:rFonts w:ascii="Times New Roman" w:hAnsi="Times New Roman" w:cs="Times New Roman"/>
          <w:sz w:val="22"/>
          <w:szCs w:val="22"/>
        </w:rPr>
        <w:t>The number of individual matches won between the teams in the tie</w:t>
      </w:r>
    </w:p>
    <w:p w14:paraId="7E764E46" w14:textId="77777777" w:rsidR="00E22783" w:rsidRPr="00254025" w:rsidRDefault="00E22783" w:rsidP="00E2278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54025">
        <w:rPr>
          <w:rFonts w:ascii="Times New Roman" w:hAnsi="Times New Roman" w:cs="Times New Roman"/>
          <w:sz w:val="22"/>
          <w:szCs w:val="22"/>
        </w:rPr>
        <w:t>If at any time in the above steps a team is eliminated from the tie, but a tie still exists (started with a three-way tie for example), the progression starts once again with 1705. 1 and continues until the tie is broken.</w:t>
      </w:r>
    </w:p>
    <w:p w14:paraId="1BA5C3E2" w14:textId="52D8C6DF" w:rsidR="00E22783" w:rsidRDefault="00E22783" w:rsidP="00E2278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54025">
        <w:rPr>
          <w:rFonts w:ascii="Times New Roman" w:hAnsi="Times New Roman" w:cs="Times New Roman"/>
          <w:sz w:val="22"/>
          <w:szCs w:val="22"/>
        </w:rPr>
        <w:t> A draw from a hat by the league’s athletic directors</w:t>
      </w:r>
      <w:r>
        <w:rPr>
          <w:rFonts w:ascii="Times New Roman" w:hAnsi="Times New Roman" w:cs="Times New Roman"/>
          <w:sz w:val="22"/>
          <w:szCs w:val="22"/>
        </w:rPr>
        <w:t>”</w:t>
      </w:r>
    </w:p>
    <w:p w14:paraId="40A262DC" w14:textId="77777777" w:rsidR="00383E14" w:rsidRDefault="00383E14" w:rsidP="00657898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2A32BB8" w14:textId="77777777" w:rsidR="00BB1BDE" w:rsidRDefault="00657898" w:rsidP="0065789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MSC (Miller, Aquino, 8-0-0) to delete Volleyball Special Rule </w:t>
      </w:r>
      <w:r w:rsidR="003E2B29">
        <w:rPr>
          <w:rFonts w:ascii="Times New Roman" w:hAnsi="Times New Roman" w:cs="Times New Roman"/>
          <w:sz w:val="22"/>
          <w:szCs w:val="22"/>
        </w:rPr>
        <w:t>2304.5</w:t>
      </w:r>
    </w:p>
    <w:p w14:paraId="0F7EDD8A" w14:textId="77777777" w:rsidR="00BB1BDE" w:rsidRDefault="00BB1BDE" w:rsidP="0065789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14:paraId="6AA935CF" w14:textId="77777777" w:rsidR="009F73D1" w:rsidRDefault="00BB1BDE" w:rsidP="0065789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MSC Miller, Aquino, 9-0-0) to approve the </w:t>
      </w:r>
      <w:r w:rsidR="009F73D1">
        <w:rPr>
          <w:rFonts w:ascii="Times New Roman" w:hAnsi="Times New Roman" w:cs="Times New Roman"/>
          <w:sz w:val="22"/>
          <w:szCs w:val="22"/>
        </w:rPr>
        <w:t>amended contract with the EBFOA.</w:t>
      </w:r>
    </w:p>
    <w:p w14:paraId="34EB5C19" w14:textId="77777777" w:rsidR="009F73D1" w:rsidRDefault="009F73D1" w:rsidP="0065789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14:paraId="1E29ACF0" w14:textId="5303E7EC" w:rsidR="009F73D1" w:rsidRDefault="009F73D1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MSC (Aquino, Steans, 10-0-0) to approve </w:t>
      </w:r>
      <w:r w:rsidR="000C50C3">
        <w:rPr>
          <w:rFonts w:ascii="Times New Roman" w:hAnsi="Times New Roman" w:cs="Times New Roman"/>
          <w:sz w:val="22"/>
          <w:szCs w:val="22"/>
        </w:rPr>
        <w:t>the</w:t>
      </w:r>
      <w:r w:rsidR="007E1AB9">
        <w:rPr>
          <w:rFonts w:ascii="Times New Roman" w:hAnsi="Times New Roman" w:cs="Times New Roman"/>
          <w:sz w:val="22"/>
          <w:szCs w:val="22"/>
        </w:rPr>
        <w:t xml:space="preserve"> one-year</w:t>
      </w:r>
      <w:r>
        <w:rPr>
          <w:rFonts w:ascii="Times New Roman" w:hAnsi="Times New Roman" w:cs="Times New Roman"/>
          <w:sz w:val="22"/>
          <w:szCs w:val="22"/>
        </w:rPr>
        <w:t xml:space="preserve"> contract with the EB</w:t>
      </w:r>
      <w:r w:rsidR="002301FA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OA.</w:t>
      </w:r>
    </w:p>
    <w:p w14:paraId="05F204CB" w14:textId="77777777" w:rsidR="00941C2E" w:rsidRDefault="00941C2E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14:paraId="34A8FF80" w14:textId="18FFCFE3" w:rsidR="00941C2E" w:rsidRDefault="00941C2E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10. MSC </w:t>
      </w:r>
      <w:r w:rsidR="00D94B86">
        <w:rPr>
          <w:rFonts w:ascii="Times New Roman" w:hAnsi="Times New Roman" w:cs="Times New Roman"/>
          <w:sz w:val="22"/>
          <w:szCs w:val="22"/>
        </w:rPr>
        <w:t xml:space="preserve">(Aquino, Miller, 8-0-0) to </w:t>
      </w:r>
      <w:r w:rsidR="009E38C9">
        <w:rPr>
          <w:rFonts w:ascii="Times New Roman" w:hAnsi="Times New Roman" w:cs="Times New Roman"/>
          <w:sz w:val="22"/>
          <w:szCs w:val="22"/>
        </w:rPr>
        <w:t xml:space="preserve">send to the NCS SAC an agenda item titled </w:t>
      </w:r>
      <w:r w:rsidR="00B7002D">
        <w:rPr>
          <w:rFonts w:ascii="Times New Roman" w:hAnsi="Times New Roman" w:cs="Times New Roman"/>
          <w:sz w:val="22"/>
          <w:szCs w:val="22"/>
          <w:u w:val="single"/>
        </w:rPr>
        <w:t>Ba</w:t>
      </w:r>
      <w:r w:rsidR="00F303DA">
        <w:rPr>
          <w:rFonts w:ascii="Times New Roman" w:hAnsi="Times New Roman" w:cs="Times New Roman"/>
          <w:sz w:val="22"/>
          <w:szCs w:val="22"/>
          <w:u w:val="single"/>
        </w:rPr>
        <w:t>s</w:t>
      </w:r>
      <w:r w:rsidR="00B7002D">
        <w:rPr>
          <w:rFonts w:ascii="Times New Roman" w:hAnsi="Times New Roman" w:cs="Times New Roman"/>
          <w:sz w:val="22"/>
          <w:szCs w:val="22"/>
          <w:u w:val="single"/>
        </w:rPr>
        <w:t>eball/Softball NCS Play D</w:t>
      </w:r>
      <w:r w:rsidR="00F303DA">
        <w:rPr>
          <w:rFonts w:ascii="Times New Roman" w:hAnsi="Times New Roman" w:cs="Times New Roman"/>
          <w:sz w:val="22"/>
          <w:szCs w:val="22"/>
          <w:u w:val="single"/>
        </w:rPr>
        <w:t>a</w:t>
      </w:r>
      <w:r w:rsidR="00B7002D">
        <w:rPr>
          <w:rFonts w:ascii="Times New Roman" w:hAnsi="Times New Roman" w:cs="Times New Roman"/>
          <w:sz w:val="22"/>
          <w:szCs w:val="22"/>
          <w:u w:val="single"/>
        </w:rPr>
        <w:t>tes Alignm</w:t>
      </w:r>
      <w:r w:rsidR="00F303DA">
        <w:rPr>
          <w:rFonts w:ascii="Times New Roman" w:hAnsi="Times New Roman" w:cs="Times New Roman"/>
          <w:sz w:val="22"/>
          <w:szCs w:val="22"/>
          <w:u w:val="single"/>
        </w:rPr>
        <w:t>e</w:t>
      </w:r>
      <w:r w:rsidR="00B7002D">
        <w:rPr>
          <w:rFonts w:ascii="Times New Roman" w:hAnsi="Times New Roman" w:cs="Times New Roman"/>
          <w:sz w:val="22"/>
          <w:szCs w:val="22"/>
          <w:u w:val="single"/>
        </w:rPr>
        <w:t>nt</w:t>
      </w:r>
      <w:r w:rsidR="00AF7B50">
        <w:rPr>
          <w:rFonts w:ascii="Times New Roman" w:hAnsi="Times New Roman" w:cs="Times New Roman"/>
          <w:sz w:val="22"/>
          <w:szCs w:val="22"/>
        </w:rPr>
        <w:t xml:space="preserve">, </w:t>
      </w:r>
      <w:r w:rsidR="00247D43">
        <w:rPr>
          <w:rFonts w:ascii="Times New Roman" w:hAnsi="Times New Roman" w:cs="Times New Roman"/>
          <w:sz w:val="22"/>
          <w:szCs w:val="22"/>
        </w:rPr>
        <w:t>a copy of which was</w:t>
      </w:r>
      <w:r w:rsidR="00AF7B50">
        <w:rPr>
          <w:rFonts w:ascii="Times New Roman" w:hAnsi="Times New Roman" w:cs="Times New Roman"/>
          <w:sz w:val="22"/>
          <w:szCs w:val="22"/>
        </w:rPr>
        <w:t xml:space="preserve"> sen</w:t>
      </w:r>
      <w:r w:rsidR="00531C9A">
        <w:rPr>
          <w:rFonts w:ascii="Times New Roman" w:hAnsi="Times New Roman" w:cs="Times New Roman"/>
          <w:sz w:val="22"/>
          <w:szCs w:val="22"/>
        </w:rPr>
        <w:t>t</w:t>
      </w:r>
      <w:r w:rsidR="00AF7B50">
        <w:rPr>
          <w:rFonts w:ascii="Times New Roman" w:hAnsi="Times New Roman" w:cs="Times New Roman"/>
          <w:sz w:val="22"/>
          <w:szCs w:val="22"/>
        </w:rPr>
        <w:t xml:space="preserve"> to all Board members</w:t>
      </w:r>
      <w:r w:rsidR="00B7002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3E309980" w14:textId="77777777" w:rsidR="0097019E" w:rsidRDefault="0097019E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  <w:u w:val="single"/>
        </w:rPr>
      </w:pPr>
    </w:p>
    <w:p w14:paraId="12632BC8" w14:textId="31174494" w:rsidR="0097019E" w:rsidRDefault="00DA37E3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Board members h</w:t>
      </w:r>
      <w:r w:rsidR="000B048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d a very detailed discussion about how best to improve sportsmanship</w:t>
      </w:r>
      <w:r w:rsidR="000B0488">
        <w:rPr>
          <w:rFonts w:ascii="Times New Roman" w:hAnsi="Times New Roman" w:cs="Times New Roman"/>
          <w:sz w:val="22"/>
          <w:szCs w:val="22"/>
        </w:rPr>
        <w:t xml:space="preserve"> b</w:t>
      </w:r>
      <w:r w:rsidR="00FA7FB1">
        <w:rPr>
          <w:rFonts w:ascii="Times New Roman" w:hAnsi="Times New Roman" w:cs="Times New Roman"/>
          <w:sz w:val="22"/>
          <w:szCs w:val="22"/>
        </w:rPr>
        <w:t>e</w:t>
      </w:r>
      <w:r w:rsidR="000B0488">
        <w:rPr>
          <w:rFonts w:ascii="Times New Roman" w:hAnsi="Times New Roman" w:cs="Times New Roman"/>
          <w:sz w:val="22"/>
          <w:szCs w:val="22"/>
        </w:rPr>
        <w:t>fore, during, and after athletic events</w:t>
      </w:r>
      <w:r w:rsidR="00C66FC7">
        <w:rPr>
          <w:rFonts w:ascii="Times New Roman" w:hAnsi="Times New Roman" w:cs="Times New Roman"/>
          <w:sz w:val="22"/>
          <w:szCs w:val="22"/>
        </w:rPr>
        <w:t xml:space="preserve"> with the goal of improving cultural expectations</w:t>
      </w:r>
      <w:r w:rsidR="003F49B4">
        <w:rPr>
          <w:rFonts w:ascii="Times New Roman" w:hAnsi="Times New Roman" w:cs="Times New Roman"/>
          <w:sz w:val="22"/>
          <w:szCs w:val="22"/>
        </w:rPr>
        <w:t xml:space="preserve"> at WACC schools. </w:t>
      </w:r>
      <w:r w:rsidR="00D91CBC">
        <w:rPr>
          <w:rFonts w:ascii="Times New Roman" w:hAnsi="Times New Roman" w:cs="Times New Roman"/>
          <w:sz w:val="22"/>
          <w:szCs w:val="22"/>
        </w:rPr>
        <w:t>Some items discussed were:</w:t>
      </w:r>
    </w:p>
    <w:p w14:paraId="4D952507" w14:textId="4F0FD246" w:rsidR="00D91CBC" w:rsidRDefault="00802D7D" w:rsidP="00D91C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Spirit squads</w:t>
      </w:r>
      <w:r w:rsidR="00AA7C02">
        <w:rPr>
          <w:rFonts w:ascii="Times New Roman" w:hAnsi="Times New Roman" w:cs="Times New Roman"/>
          <w:sz w:val="22"/>
          <w:szCs w:val="22"/>
        </w:rPr>
        <w:t xml:space="preserve"> must follow the guidelines established by the </w:t>
      </w:r>
      <w:r w:rsidR="005360E6">
        <w:rPr>
          <w:rFonts w:ascii="Times New Roman" w:hAnsi="Times New Roman" w:cs="Times New Roman"/>
          <w:sz w:val="22"/>
          <w:szCs w:val="22"/>
        </w:rPr>
        <w:t xml:space="preserve">WACC </w:t>
      </w:r>
      <w:r w:rsidR="00AA7C02">
        <w:rPr>
          <w:rFonts w:ascii="Times New Roman" w:hAnsi="Times New Roman" w:cs="Times New Roman"/>
          <w:sz w:val="22"/>
          <w:szCs w:val="22"/>
        </w:rPr>
        <w:t>Board and outlined in the posted document</w:t>
      </w:r>
      <w:r w:rsidR="000224D3">
        <w:rPr>
          <w:rFonts w:ascii="Times New Roman" w:hAnsi="Times New Roman" w:cs="Times New Roman"/>
          <w:sz w:val="22"/>
          <w:szCs w:val="22"/>
        </w:rPr>
        <w:t xml:space="preserve">, </w:t>
      </w:r>
      <w:r w:rsidR="000224D3">
        <w:rPr>
          <w:rFonts w:ascii="Times New Roman" w:hAnsi="Times New Roman" w:cs="Times New Roman"/>
          <w:sz w:val="22"/>
          <w:szCs w:val="22"/>
          <w:u w:val="single"/>
        </w:rPr>
        <w:t>WACC Guidelines for Spirit Squad Coaches</w:t>
      </w:r>
      <w:r w:rsidR="005360E6">
        <w:rPr>
          <w:rFonts w:ascii="Times New Roman" w:hAnsi="Times New Roman" w:cs="Times New Roman"/>
          <w:sz w:val="22"/>
          <w:szCs w:val="22"/>
          <w:u w:val="single"/>
        </w:rPr>
        <w:t xml:space="preserve"> and Rooting Section Supervisors.</w:t>
      </w:r>
      <w:r w:rsidR="00785C7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B55D6" w:rsidRPr="00EB55D6">
        <w:rPr>
          <w:rFonts w:ascii="Times New Roman" w:hAnsi="Times New Roman" w:cs="Times New Roman"/>
          <w:sz w:val="22"/>
          <w:szCs w:val="22"/>
        </w:rPr>
        <w:t>Spirit squad coaches</w:t>
      </w:r>
      <w:r w:rsidR="00EB55D6">
        <w:rPr>
          <w:rFonts w:ascii="Times New Roman" w:hAnsi="Times New Roman" w:cs="Times New Roman"/>
          <w:sz w:val="22"/>
          <w:szCs w:val="22"/>
        </w:rPr>
        <w:t xml:space="preserve"> </w:t>
      </w:r>
      <w:r w:rsidR="00BE33C6">
        <w:rPr>
          <w:rFonts w:ascii="Times New Roman" w:hAnsi="Times New Roman" w:cs="Times New Roman"/>
          <w:sz w:val="22"/>
          <w:szCs w:val="22"/>
        </w:rPr>
        <w:t xml:space="preserve">shall communicate </w:t>
      </w:r>
      <w:r w:rsidR="006E1369">
        <w:rPr>
          <w:rFonts w:ascii="Times New Roman" w:hAnsi="Times New Roman" w:cs="Times New Roman"/>
          <w:sz w:val="22"/>
          <w:szCs w:val="22"/>
        </w:rPr>
        <w:t>with each other before any athletic event where both the home school and the visiting school</w:t>
      </w:r>
      <w:r w:rsidR="005E6139">
        <w:rPr>
          <w:rFonts w:ascii="Times New Roman" w:hAnsi="Times New Roman" w:cs="Times New Roman"/>
          <w:sz w:val="22"/>
          <w:szCs w:val="22"/>
        </w:rPr>
        <w:t xml:space="preserve"> are participating; th</w:t>
      </w:r>
      <w:r w:rsidR="00FF4C4E">
        <w:rPr>
          <w:rFonts w:ascii="Times New Roman" w:hAnsi="Times New Roman" w:cs="Times New Roman"/>
          <w:sz w:val="22"/>
          <w:szCs w:val="22"/>
        </w:rPr>
        <w:t>a</w:t>
      </w:r>
      <w:r w:rsidR="005E6139">
        <w:rPr>
          <w:rFonts w:ascii="Times New Roman" w:hAnsi="Times New Roman" w:cs="Times New Roman"/>
          <w:sz w:val="22"/>
          <w:szCs w:val="22"/>
        </w:rPr>
        <w:t>t communication to</w:t>
      </w:r>
      <w:r w:rsidR="00FF4C4E">
        <w:rPr>
          <w:rFonts w:ascii="Times New Roman" w:hAnsi="Times New Roman" w:cs="Times New Roman"/>
          <w:sz w:val="22"/>
          <w:szCs w:val="22"/>
        </w:rPr>
        <w:t xml:space="preserve"> include </w:t>
      </w:r>
      <w:r w:rsidR="00E76789">
        <w:rPr>
          <w:rFonts w:ascii="Times New Roman" w:hAnsi="Times New Roman" w:cs="Times New Roman"/>
          <w:sz w:val="22"/>
          <w:szCs w:val="22"/>
        </w:rPr>
        <w:t>a</w:t>
      </w:r>
      <w:r w:rsidR="007E1C7D">
        <w:rPr>
          <w:rFonts w:ascii="Times New Roman" w:hAnsi="Times New Roman" w:cs="Times New Roman"/>
          <w:sz w:val="22"/>
          <w:szCs w:val="22"/>
        </w:rPr>
        <w:t xml:space="preserve"> location expressly dedicated </w:t>
      </w:r>
      <w:r w:rsidR="00E62A8F">
        <w:rPr>
          <w:rFonts w:ascii="Times New Roman" w:hAnsi="Times New Roman" w:cs="Times New Roman"/>
          <w:sz w:val="22"/>
          <w:szCs w:val="22"/>
        </w:rPr>
        <w:t>for</w:t>
      </w:r>
      <w:r w:rsidR="00E76789">
        <w:rPr>
          <w:rFonts w:ascii="Times New Roman" w:hAnsi="Times New Roman" w:cs="Times New Roman"/>
          <w:sz w:val="22"/>
          <w:szCs w:val="22"/>
        </w:rPr>
        <w:t xml:space="preserve"> the visiting squad</w:t>
      </w:r>
      <w:r w:rsidR="00E62A8F">
        <w:rPr>
          <w:rFonts w:ascii="Times New Roman" w:hAnsi="Times New Roman" w:cs="Times New Roman"/>
          <w:sz w:val="22"/>
          <w:szCs w:val="22"/>
        </w:rPr>
        <w:t>.</w:t>
      </w:r>
      <w:r w:rsidR="007E1C7D">
        <w:rPr>
          <w:rFonts w:ascii="Times New Roman" w:hAnsi="Times New Roman" w:cs="Times New Roman"/>
          <w:sz w:val="22"/>
          <w:szCs w:val="22"/>
        </w:rPr>
        <w:t xml:space="preserve"> </w:t>
      </w:r>
      <w:r w:rsidR="00785C79">
        <w:rPr>
          <w:rFonts w:ascii="Times New Roman" w:hAnsi="Times New Roman" w:cs="Times New Roman"/>
          <w:sz w:val="22"/>
          <w:szCs w:val="22"/>
        </w:rPr>
        <w:t xml:space="preserve">The school principal is responsible for designating </w:t>
      </w:r>
      <w:r w:rsidR="002271AD">
        <w:rPr>
          <w:rFonts w:ascii="Times New Roman" w:hAnsi="Times New Roman" w:cs="Times New Roman"/>
          <w:sz w:val="22"/>
          <w:szCs w:val="22"/>
        </w:rPr>
        <w:t>the administrator who works with the spirit squad coach</w:t>
      </w:r>
      <w:r w:rsidR="00E62A8F">
        <w:rPr>
          <w:rFonts w:ascii="Times New Roman" w:hAnsi="Times New Roman" w:cs="Times New Roman"/>
          <w:sz w:val="22"/>
          <w:szCs w:val="22"/>
        </w:rPr>
        <w:t>es</w:t>
      </w:r>
      <w:r w:rsidR="001A731E">
        <w:rPr>
          <w:rFonts w:ascii="Times New Roman" w:hAnsi="Times New Roman" w:cs="Times New Roman"/>
          <w:sz w:val="22"/>
          <w:szCs w:val="22"/>
        </w:rPr>
        <w:t xml:space="preserve"> to ensure that this happens</w:t>
      </w:r>
    </w:p>
    <w:p w14:paraId="60A9EB96" w14:textId="4C6C6A8E" w:rsidR="001A731E" w:rsidRDefault="00B962B3" w:rsidP="00D91C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coaches must be aware of</w:t>
      </w:r>
      <w:r w:rsidR="002D6B90">
        <w:rPr>
          <w:rFonts w:ascii="Times New Roman" w:hAnsi="Times New Roman" w:cs="Times New Roman"/>
          <w:sz w:val="22"/>
          <w:szCs w:val="22"/>
        </w:rPr>
        <w:t>, and follow, the NFHS, CIF, NCS</w:t>
      </w:r>
      <w:r w:rsidR="003E5E91">
        <w:rPr>
          <w:rFonts w:ascii="Times New Roman" w:hAnsi="Times New Roman" w:cs="Times New Roman"/>
          <w:sz w:val="22"/>
          <w:szCs w:val="22"/>
        </w:rPr>
        <w:t>, and WACC</w:t>
      </w:r>
      <w:r w:rsidR="00093A6D">
        <w:rPr>
          <w:rFonts w:ascii="Times New Roman" w:hAnsi="Times New Roman" w:cs="Times New Roman"/>
          <w:sz w:val="22"/>
          <w:szCs w:val="22"/>
        </w:rPr>
        <w:t xml:space="preserve"> written</w:t>
      </w:r>
      <w:r w:rsidR="002D6B90">
        <w:rPr>
          <w:rFonts w:ascii="Times New Roman" w:hAnsi="Times New Roman" w:cs="Times New Roman"/>
          <w:sz w:val="22"/>
          <w:szCs w:val="22"/>
        </w:rPr>
        <w:t xml:space="preserve"> rules</w:t>
      </w:r>
      <w:r w:rsidR="006034FB">
        <w:rPr>
          <w:rFonts w:ascii="Times New Roman" w:hAnsi="Times New Roman" w:cs="Times New Roman"/>
          <w:sz w:val="22"/>
          <w:szCs w:val="22"/>
        </w:rPr>
        <w:t xml:space="preserve"> governing acceptable behavior</w:t>
      </w:r>
      <w:r w:rsidR="00EB6D87">
        <w:rPr>
          <w:rFonts w:ascii="Times New Roman" w:hAnsi="Times New Roman" w:cs="Times New Roman"/>
          <w:sz w:val="22"/>
          <w:szCs w:val="22"/>
        </w:rPr>
        <w:t>. The school principal is responsible for designating the administrator who works with the coach</w:t>
      </w:r>
      <w:r w:rsidR="00441694">
        <w:rPr>
          <w:rFonts w:ascii="Times New Roman" w:hAnsi="Times New Roman" w:cs="Times New Roman"/>
          <w:sz w:val="22"/>
          <w:szCs w:val="22"/>
        </w:rPr>
        <w:t>es</w:t>
      </w:r>
      <w:r w:rsidR="00EB6D87">
        <w:rPr>
          <w:rFonts w:ascii="Times New Roman" w:hAnsi="Times New Roman" w:cs="Times New Roman"/>
          <w:sz w:val="22"/>
          <w:szCs w:val="22"/>
        </w:rPr>
        <w:t xml:space="preserve"> to ensure that th</w:t>
      </w:r>
      <w:r w:rsidR="00441694">
        <w:rPr>
          <w:rFonts w:ascii="Times New Roman" w:hAnsi="Times New Roman" w:cs="Times New Roman"/>
          <w:sz w:val="22"/>
          <w:szCs w:val="22"/>
        </w:rPr>
        <w:t xml:space="preserve">ey’re aware </w:t>
      </w:r>
      <w:r w:rsidR="007D17FD">
        <w:rPr>
          <w:rFonts w:ascii="Times New Roman" w:hAnsi="Times New Roman" w:cs="Times New Roman"/>
          <w:sz w:val="22"/>
          <w:szCs w:val="22"/>
        </w:rPr>
        <w:t>of these rules.</w:t>
      </w:r>
    </w:p>
    <w:p w14:paraId="19DE1896" w14:textId="77777777" w:rsidR="00106111" w:rsidRDefault="007D17FD" w:rsidP="00D91C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head </w:t>
      </w:r>
      <w:r w:rsidR="00714B1C">
        <w:rPr>
          <w:rFonts w:ascii="Times New Roman" w:hAnsi="Times New Roman" w:cs="Times New Roman"/>
          <w:sz w:val="22"/>
          <w:szCs w:val="22"/>
        </w:rPr>
        <w:t xml:space="preserve">varsity </w:t>
      </w:r>
      <w:r>
        <w:rPr>
          <w:rFonts w:ascii="Times New Roman" w:hAnsi="Times New Roman" w:cs="Times New Roman"/>
          <w:sz w:val="22"/>
          <w:szCs w:val="22"/>
        </w:rPr>
        <w:t xml:space="preserve">coach of all sports is responsible </w:t>
      </w:r>
      <w:r w:rsidR="007A0A8C">
        <w:rPr>
          <w:rFonts w:ascii="Times New Roman" w:hAnsi="Times New Roman" w:cs="Times New Roman"/>
          <w:sz w:val="22"/>
          <w:szCs w:val="22"/>
        </w:rPr>
        <w:t xml:space="preserve">for </w:t>
      </w:r>
      <w:r w:rsidR="00714B1C">
        <w:rPr>
          <w:rFonts w:ascii="Times New Roman" w:hAnsi="Times New Roman" w:cs="Times New Roman"/>
          <w:sz w:val="22"/>
          <w:szCs w:val="22"/>
        </w:rPr>
        <w:t xml:space="preserve">ensuring that </w:t>
      </w:r>
      <w:r w:rsidR="007A0A8C">
        <w:rPr>
          <w:rFonts w:ascii="Times New Roman" w:hAnsi="Times New Roman" w:cs="Times New Roman"/>
          <w:sz w:val="22"/>
          <w:szCs w:val="22"/>
        </w:rPr>
        <w:t>all the coaches</w:t>
      </w:r>
      <w:r w:rsidR="00714B1C">
        <w:rPr>
          <w:rFonts w:ascii="Times New Roman" w:hAnsi="Times New Roman" w:cs="Times New Roman"/>
          <w:sz w:val="22"/>
          <w:szCs w:val="22"/>
        </w:rPr>
        <w:t xml:space="preserve"> in their program</w:t>
      </w:r>
      <w:r w:rsidR="000D1ACF">
        <w:rPr>
          <w:rFonts w:ascii="Times New Roman" w:hAnsi="Times New Roman" w:cs="Times New Roman"/>
          <w:sz w:val="22"/>
          <w:szCs w:val="22"/>
        </w:rPr>
        <w:t xml:space="preserve"> </w:t>
      </w:r>
      <w:r w:rsidR="003E5E91">
        <w:rPr>
          <w:rFonts w:ascii="Times New Roman" w:hAnsi="Times New Roman" w:cs="Times New Roman"/>
          <w:sz w:val="22"/>
          <w:szCs w:val="22"/>
        </w:rPr>
        <w:t xml:space="preserve">understand </w:t>
      </w:r>
      <w:r w:rsidR="00C70358">
        <w:rPr>
          <w:rFonts w:ascii="Times New Roman" w:hAnsi="Times New Roman" w:cs="Times New Roman"/>
          <w:sz w:val="22"/>
          <w:szCs w:val="22"/>
        </w:rPr>
        <w:t>and follow, the NFHS, CIF, NCS, and WACC written rules governing acceptable behavior</w:t>
      </w:r>
      <w:r w:rsidR="00175908">
        <w:rPr>
          <w:rFonts w:ascii="Times New Roman" w:hAnsi="Times New Roman" w:cs="Times New Roman"/>
          <w:sz w:val="22"/>
          <w:szCs w:val="22"/>
        </w:rPr>
        <w:t xml:space="preserve">. If, at any time, </w:t>
      </w:r>
      <w:r w:rsidR="00555A8C">
        <w:rPr>
          <w:rFonts w:ascii="Times New Roman" w:hAnsi="Times New Roman" w:cs="Times New Roman"/>
          <w:sz w:val="22"/>
          <w:szCs w:val="22"/>
        </w:rPr>
        <w:t>any coach i</w:t>
      </w:r>
      <w:r w:rsidR="005B1691">
        <w:rPr>
          <w:rFonts w:ascii="Times New Roman" w:hAnsi="Times New Roman" w:cs="Times New Roman"/>
          <w:sz w:val="22"/>
          <w:szCs w:val="22"/>
        </w:rPr>
        <w:t>n a</w:t>
      </w:r>
      <w:r w:rsidR="00555A8C">
        <w:rPr>
          <w:rFonts w:ascii="Times New Roman" w:hAnsi="Times New Roman" w:cs="Times New Roman"/>
          <w:sz w:val="22"/>
          <w:szCs w:val="22"/>
        </w:rPr>
        <w:t xml:space="preserve"> program is required by CIF policy, to </w:t>
      </w:r>
      <w:r w:rsidR="00F876C5">
        <w:rPr>
          <w:rFonts w:ascii="Times New Roman" w:hAnsi="Times New Roman" w:cs="Times New Roman"/>
          <w:sz w:val="22"/>
          <w:szCs w:val="22"/>
        </w:rPr>
        <w:t>take the “sportsmanship course,” the head coach shall also be required to take th</w:t>
      </w:r>
      <w:r w:rsidR="00CF781F">
        <w:rPr>
          <w:rFonts w:ascii="Times New Roman" w:hAnsi="Times New Roman" w:cs="Times New Roman"/>
          <w:sz w:val="22"/>
          <w:szCs w:val="22"/>
        </w:rPr>
        <w:t>at</w:t>
      </w:r>
      <w:r w:rsidR="00F876C5">
        <w:rPr>
          <w:rFonts w:ascii="Times New Roman" w:hAnsi="Times New Roman" w:cs="Times New Roman"/>
          <w:sz w:val="22"/>
          <w:szCs w:val="22"/>
        </w:rPr>
        <w:t xml:space="preserve"> </w:t>
      </w:r>
      <w:r w:rsidR="00CF781F">
        <w:rPr>
          <w:rFonts w:ascii="Times New Roman" w:hAnsi="Times New Roman" w:cs="Times New Roman"/>
          <w:sz w:val="22"/>
          <w:szCs w:val="22"/>
        </w:rPr>
        <w:t>“</w:t>
      </w:r>
      <w:r w:rsidR="00F876C5">
        <w:rPr>
          <w:rFonts w:ascii="Times New Roman" w:hAnsi="Times New Roman" w:cs="Times New Roman"/>
          <w:sz w:val="22"/>
          <w:szCs w:val="22"/>
        </w:rPr>
        <w:t>sportsmanship course.</w:t>
      </w:r>
      <w:r w:rsidR="00CF781F">
        <w:rPr>
          <w:rFonts w:ascii="Times New Roman" w:hAnsi="Times New Roman" w:cs="Times New Roman"/>
          <w:sz w:val="22"/>
          <w:szCs w:val="22"/>
        </w:rPr>
        <w:t>”</w:t>
      </w:r>
    </w:p>
    <w:p w14:paraId="53782A1A" w14:textId="77777777" w:rsidR="00EB7B70" w:rsidRDefault="00106111" w:rsidP="00D91C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cheers, whether from the spirit squad</w:t>
      </w:r>
      <w:r w:rsidR="00BF7FE9">
        <w:rPr>
          <w:rFonts w:ascii="Times New Roman" w:hAnsi="Times New Roman" w:cs="Times New Roman"/>
          <w:sz w:val="22"/>
          <w:szCs w:val="22"/>
        </w:rPr>
        <w:t>s, the involved teams, the school’s cheering section/6</w:t>
      </w:r>
      <w:r w:rsidR="00BF7FE9" w:rsidRPr="00BF7FE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BF7FE9">
        <w:rPr>
          <w:rFonts w:ascii="Times New Roman" w:hAnsi="Times New Roman" w:cs="Times New Roman"/>
          <w:sz w:val="22"/>
          <w:szCs w:val="22"/>
        </w:rPr>
        <w:t xml:space="preserve"> man</w:t>
      </w:r>
      <w:r w:rsidR="00EB518A">
        <w:rPr>
          <w:rFonts w:ascii="Times New Roman" w:hAnsi="Times New Roman" w:cs="Times New Roman"/>
          <w:sz w:val="22"/>
          <w:szCs w:val="22"/>
        </w:rPr>
        <w:t>,</w:t>
      </w:r>
      <w:r w:rsidR="00BD5136">
        <w:rPr>
          <w:rFonts w:ascii="Times New Roman" w:hAnsi="Times New Roman" w:cs="Times New Roman"/>
          <w:sz w:val="22"/>
          <w:szCs w:val="22"/>
        </w:rPr>
        <w:t xml:space="preserve"> shall be positive and only directed</w:t>
      </w:r>
      <w:r w:rsidR="00BF7FE9">
        <w:rPr>
          <w:rFonts w:ascii="Times New Roman" w:hAnsi="Times New Roman" w:cs="Times New Roman"/>
          <w:sz w:val="22"/>
          <w:szCs w:val="22"/>
        </w:rPr>
        <w:t xml:space="preserve"> </w:t>
      </w:r>
      <w:r w:rsidR="00EB518A">
        <w:rPr>
          <w:rFonts w:ascii="Times New Roman" w:hAnsi="Times New Roman" w:cs="Times New Roman"/>
          <w:sz w:val="22"/>
          <w:szCs w:val="22"/>
        </w:rPr>
        <w:t>at their own teams</w:t>
      </w:r>
      <w:r w:rsidR="00DA66F1">
        <w:rPr>
          <w:rFonts w:ascii="Times New Roman" w:hAnsi="Times New Roman" w:cs="Times New Roman"/>
          <w:sz w:val="22"/>
          <w:szCs w:val="22"/>
        </w:rPr>
        <w:t>. No cheers from any body at one school shall be directed at any</w:t>
      </w:r>
      <w:r w:rsidR="002F3EF5">
        <w:rPr>
          <w:rFonts w:ascii="Times New Roman" w:hAnsi="Times New Roman" w:cs="Times New Roman"/>
          <w:sz w:val="22"/>
          <w:szCs w:val="22"/>
        </w:rPr>
        <w:t xml:space="preserve">one, any team from the opponent school. The school principal is responsible for </w:t>
      </w:r>
      <w:r w:rsidR="00317D81">
        <w:rPr>
          <w:rFonts w:ascii="Times New Roman" w:hAnsi="Times New Roman" w:cs="Times New Roman"/>
          <w:sz w:val="22"/>
          <w:szCs w:val="22"/>
        </w:rPr>
        <w:t>ensuring that</w:t>
      </w:r>
      <w:r w:rsidR="002F3EF5">
        <w:rPr>
          <w:rFonts w:ascii="Times New Roman" w:hAnsi="Times New Roman" w:cs="Times New Roman"/>
          <w:sz w:val="22"/>
          <w:szCs w:val="22"/>
        </w:rPr>
        <w:t xml:space="preserve"> </w:t>
      </w:r>
      <w:r w:rsidR="00FA61A4">
        <w:rPr>
          <w:rFonts w:ascii="Times New Roman" w:hAnsi="Times New Roman" w:cs="Times New Roman"/>
          <w:sz w:val="22"/>
          <w:szCs w:val="22"/>
        </w:rPr>
        <w:t>game site</w:t>
      </w:r>
      <w:r w:rsidR="002F3EF5">
        <w:rPr>
          <w:rFonts w:ascii="Times New Roman" w:hAnsi="Times New Roman" w:cs="Times New Roman"/>
          <w:sz w:val="22"/>
          <w:szCs w:val="22"/>
        </w:rPr>
        <w:t xml:space="preserve"> </w:t>
      </w:r>
      <w:r w:rsidR="00FA61A4">
        <w:rPr>
          <w:rFonts w:ascii="Times New Roman" w:hAnsi="Times New Roman" w:cs="Times New Roman"/>
          <w:sz w:val="22"/>
          <w:szCs w:val="22"/>
        </w:rPr>
        <w:t xml:space="preserve">supervising </w:t>
      </w:r>
      <w:r w:rsidR="002F3EF5">
        <w:rPr>
          <w:rFonts w:ascii="Times New Roman" w:hAnsi="Times New Roman" w:cs="Times New Roman"/>
          <w:sz w:val="22"/>
          <w:szCs w:val="22"/>
        </w:rPr>
        <w:t>administrator</w:t>
      </w:r>
      <w:r w:rsidR="00D01A69">
        <w:rPr>
          <w:rFonts w:ascii="Times New Roman" w:hAnsi="Times New Roman" w:cs="Times New Roman"/>
          <w:sz w:val="22"/>
          <w:szCs w:val="22"/>
        </w:rPr>
        <w:t xml:space="preserve">s </w:t>
      </w:r>
      <w:r w:rsidR="00BD25A0">
        <w:rPr>
          <w:rFonts w:ascii="Times New Roman" w:hAnsi="Times New Roman" w:cs="Times New Roman"/>
          <w:sz w:val="22"/>
          <w:szCs w:val="22"/>
        </w:rPr>
        <w:t xml:space="preserve">and coaches </w:t>
      </w:r>
      <w:r w:rsidR="009B4A0F">
        <w:rPr>
          <w:rFonts w:ascii="Times New Roman" w:hAnsi="Times New Roman" w:cs="Times New Roman"/>
          <w:sz w:val="22"/>
          <w:szCs w:val="22"/>
        </w:rPr>
        <w:t>understand and enforce this policy.</w:t>
      </w:r>
    </w:p>
    <w:p w14:paraId="596E4B6D" w14:textId="77777777" w:rsidR="008640FB" w:rsidRPr="008640FB" w:rsidRDefault="00485F61" w:rsidP="003058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meeting </w:t>
      </w:r>
      <w:r w:rsidR="00773831">
        <w:rPr>
          <w:rFonts w:ascii="Times New Roman" w:hAnsi="Times New Roman" w:cs="Times New Roman"/>
          <w:sz w:val="22"/>
          <w:szCs w:val="22"/>
        </w:rPr>
        <w:t xml:space="preserve">with coaches, referees, team captains, and </w:t>
      </w:r>
      <w:r w:rsidR="00536279">
        <w:rPr>
          <w:rFonts w:ascii="Times New Roman" w:hAnsi="Times New Roman" w:cs="Times New Roman"/>
          <w:sz w:val="22"/>
          <w:szCs w:val="22"/>
        </w:rPr>
        <w:t>s</w:t>
      </w:r>
      <w:r w:rsidR="00773831">
        <w:rPr>
          <w:rFonts w:ascii="Times New Roman" w:hAnsi="Times New Roman" w:cs="Times New Roman"/>
          <w:sz w:val="22"/>
          <w:szCs w:val="22"/>
        </w:rPr>
        <w:t>chool administrators</w:t>
      </w:r>
      <w:r w:rsidR="00641C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before football games</w:t>
      </w:r>
      <w:r w:rsidR="00641C59">
        <w:rPr>
          <w:rFonts w:ascii="Times New Roman" w:hAnsi="Times New Roman" w:cs="Times New Roman"/>
          <w:sz w:val="22"/>
          <w:szCs w:val="22"/>
        </w:rPr>
        <w:t xml:space="preserve">, accompanied by </w:t>
      </w:r>
      <w:r w:rsidR="004215AA">
        <w:rPr>
          <w:rFonts w:ascii="Times New Roman" w:hAnsi="Times New Roman" w:cs="Times New Roman"/>
          <w:sz w:val="22"/>
          <w:szCs w:val="22"/>
        </w:rPr>
        <w:t xml:space="preserve">sportsmanship statements </w:t>
      </w:r>
      <w:r w:rsidR="000D7913">
        <w:rPr>
          <w:rFonts w:ascii="Times New Roman" w:hAnsi="Times New Roman" w:cs="Times New Roman"/>
          <w:sz w:val="22"/>
          <w:szCs w:val="22"/>
        </w:rPr>
        <w:t>heard over the p.a. system</w:t>
      </w:r>
      <w:r w:rsidR="00B8472F">
        <w:rPr>
          <w:rFonts w:ascii="Times New Roman" w:hAnsi="Times New Roman" w:cs="Times New Roman"/>
          <w:sz w:val="22"/>
          <w:szCs w:val="22"/>
        </w:rPr>
        <w:t>,</w:t>
      </w:r>
      <w:r w:rsidR="000D7913">
        <w:rPr>
          <w:rFonts w:ascii="Times New Roman" w:hAnsi="Times New Roman" w:cs="Times New Roman"/>
          <w:sz w:val="22"/>
          <w:szCs w:val="22"/>
        </w:rPr>
        <w:t xml:space="preserve"> has been successful. </w:t>
      </w:r>
      <w:r w:rsidR="00F5441F">
        <w:rPr>
          <w:rFonts w:ascii="Times New Roman" w:hAnsi="Times New Roman" w:cs="Times New Roman"/>
          <w:sz w:val="22"/>
          <w:szCs w:val="22"/>
        </w:rPr>
        <w:t>Spirit squad head coaches shall be added to this m</w:t>
      </w:r>
      <w:r w:rsidR="00124F22">
        <w:rPr>
          <w:rFonts w:ascii="Times New Roman" w:hAnsi="Times New Roman" w:cs="Times New Roman"/>
          <w:sz w:val="22"/>
          <w:szCs w:val="22"/>
        </w:rPr>
        <w:t>ix</w:t>
      </w:r>
      <w:r w:rsidR="00F5441F">
        <w:rPr>
          <w:rFonts w:ascii="Times New Roman" w:hAnsi="Times New Roman" w:cs="Times New Roman"/>
          <w:sz w:val="22"/>
          <w:szCs w:val="22"/>
        </w:rPr>
        <w:t xml:space="preserve">. </w:t>
      </w:r>
      <w:r w:rsidR="00124F22">
        <w:rPr>
          <w:rFonts w:ascii="Times New Roman" w:hAnsi="Times New Roman" w:cs="Times New Roman"/>
          <w:sz w:val="22"/>
          <w:szCs w:val="22"/>
        </w:rPr>
        <w:t xml:space="preserve">In addition, </w:t>
      </w:r>
      <w:r w:rsidR="005663A1">
        <w:rPr>
          <w:rFonts w:ascii="Times New Roman" w:hAnsi="Times New Roman" w:cs="Times New Roman"/>
          <w:sz w:val="22"/>
          <w:szCs w:val="22"/>
        </w:rPr>
        <w:t xml:space="preserve">this sportsmanship meeting shall be </w:t>
      </w:r>
      <w:r w:rsidR="000D7913">
        <w:rPr>
          <w:rFonts w:ascii="Times New Roman" w:hAnsi="Times New Roman" w:cs="Times New Roman"/>
          <w:sz w:val="22"/>
          <w:szCs w:val="22"/>
        </w:rPr>
        <w:t>expan</w:t>
      </w:r>
      <w:r w:rsidR="00FE60BE">
        <w:rPr>
          <w:rFonts w:ascii="Times New Roman" w:hAnsi="Times New Roman" w:cs="Times New Roman"/>
          <w:sz w:val="22"/>
          <w:szCs w:val="22"/>
        </w:rPr>
        <w:t>ded to varsity basketball</w:t>
      </w:r>
      <w:r w:rsidR="00E06ACC">
        <w:rPr>
          <w:rFonts w:ascii="Times New Roman" w:hAnsi="Times New Roman" w:cs="Times New Roman"/>
          <w:sz w:val="22"/>
          <w:szCs w:val="22"/>
        </w:rPr>
        <w:t xml:space="preserve"> games and, at </w:t>
      </w:r>
      <w:r w:rsidR="00B8472F">
        <w:rPr>
          <w:rFonts w:ascii="Times New Roman" w:hAnsi="Times New Roman" w:cs="Times New Roman"/>
          <w:sz w:val="22"/>
          <w:szCs w:val="22"/>
        </w:rPr>
        <w:t>the direction of the school principal, other athletic events.</w:t>
      </w:r>
      <w:r w:rsidR="00B8472F" w:rsidRPr="0030581C">
        <w:rPr>
          <w:rFonts w:ascii="Times New Roman" w:hAnsi="Times New Roman" w:cs="Times New Roman"/>
        </w:rPr>
        <w:t xml:space="preserve"> </w:t>
      </w:r>
      <w:r w:rsidR="00FE60BE" w:rsidRPr="0030581C">
        <w:rPr>
          <w:rFonts w:ascii="Times New Roman" w:hAnsi="Times New Roman" w:cs="Times New Roman"/>
        </w:rPr>
        <w:t xml:space="preserve">  </w:t>
      </w:r>
      <w:r w:rsidR="004215AA" w:rsidRPr="0030581C">
        <w:rPr>
          <w:rFonts w:ascii="Times New Roman" w:hAnsi="Times New Roman" w:cs="Times New Roman"/>
        </w:rPr>
        <w:t xml:space="preserve"> </w:t>
      </w:r>
    </w:p>
    <w:p w14:paraId="6276F7AF" w14:textId="55C0D4FC" w:rsidR="0064245C" w:rsidRPr="0030581C" w:rsidRDefault="008640FB" w:rsidP="003058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School-sponsored </w:t>
      </w:r>
      <w:r w:rsidR="00D82052">
        <w:rPr>
          <w:rFonts w:ascii="Times New Roman" w:hAnsi="Times New Roman" w:cs="Times New Roman"/>
        </w:rPr>
        <w:t>social media sites</w:t>
      </w:r>
      <w:r w:rsidR="006A6D46">
        <w:rPr>
          <w:rFonts w:ascii="Times New Roman" w:hAnsi="Times New Roman" w:cs="Times New Roman"/>
        </w:rPr>
        <w:t>/Instagram accounts</w:t>
      </w:r>
      <w:r w:rsidR="00D82052">
        <w:rPr>
          <w:rFonts w:ascii="Times New Roman" w:hAnsi="Times New Roman" w:cs="Times New Roman"/>
        </w:rPr>
        <w:t xml:space="preserve"> are encouraged to have an “etiquette” page </w:t>
      </w:r>
      <w:r w:rsidR="002B016A">
        <w:rPr>
          <w:rFonts w:ascii="Times New Roman" w:hAnsi="Times New Roman" w:cs="Times New Roman"/>
        </w:rPr>
        <w:t xml:space="preserve">encouraging positive comments. </w:t>
      </w:r>
      <w:r w:rsidR="00485F61" w:rsidRPr="0030581C">
        <w:rPr>
          <w:rFonts w:ascii="Times New Roman" w:hAnsi="Times New Roman" w:cs="Times New Roman"/>
        </w:rPr>
        <w:t xml:space="preserve"> </w:t>
      </w:r>
    </w:p>
    <w:p w14:paraId="6AADA6DF" w14:textId="77777777" w:rsidR="00466531" w:rsidRDefault="00EB7B70" w:rsidP="00D91CB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league commissioner </w:t>
      </w:r>
      <w:r w:rsidR="0064245C">
        <w:rPr>
          <w:rFonts w:ascii="Times New Roman" w:hAnsi="Times New Roman" w:cs="Times New Roman"/>
          <w:sz w:val="22"/>
          <w:szCs w:val="22"/>
        </w:rPr>
        <w:t xml:space="preserve">shall review all of the above at </w:t>
      </w:r>
      <w:r w:rsidR="00786FEE">
        <w:rPr>
          <w:rFonts w:ascii="Times New Roman" w:hAnsi="Times New Roman" w:cs="Times New Roman"/>
          <w:sz w:val="22"/>
          <w:szCs w:val="22"/>
        </w:rPr>
        <w:t>all</w:t>
      </w:r>
      <w:r w:rsidR="0064245C">
        <w:rPr>
          <w:rFonts w:ascii="Times New Roman" w:hAnsi="Times New Roman" w:cs="Times New Roman"/>
          <w:sz w:val="22"/>
          <w:szCs w:val="22"/>
        </w:rPr>
        <w:t xml:space="preserve"> WACC coaches’ preseason meeting</w:t>
      </w:r>
      <w:r w:rsidR="00786FEE">
        <w:rPr>
          <w:rFonts w:ascii="Times New Roman" w:hAnsi="Times New Roman" w:cs="Times New Roman"/>
          <w:sz w:val="22"/>
          <w:szCs w:val="22"/>
        </w:rPr>
        <w:t>s.</w:t>
      </w:r>
    </w:p>
    <w:p w14:paraId="3836DA22" w14:textId="418F6AF9" w:rsidR="007D17FD" w:rsidRPr="00466531" w:rsidRDefault="00466531" w:rsidP="004665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item</w:t>
      </w:r>
      <w:r w:rsidR="001A24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will be reviewed at the next WACC Board meeting</w:t>
      </w:r>
      <w:r w:rsidR="003C28DC">
        <w:rPr>
          <w:rFonts w:ascii="Times New Roman" w:hAnsi="Times New Roman" w:cs="Times New Roman"/>
        </w:rPr>
        <w:t xml:space="preserve"> on August 6.</w:t>
      </w:r>
      <w:r w:rsidR="00EB7B70" w:rsidRPr="00466531">
        <w:rPr>
          <w:rFonts w:ascii="Times New Roman" w:hAnsi="Times New Roman" w:cs="Times New Roman"/>
        </w:rPr>
        <w:t xml:space="preserve"> </w:t>
      </w:r>
      <w:r w:rsidR="00F876C5" w:rsidRPr="00466531">
        <w:rPr>
          <w:rFonts w:ascii="Times New Roman" w:hAnsi="Times New Roman" w:cs="Times New Roman"/>
        </w:rPr>
        <w:t xml:space="preserve"> </w:t>
      </w:r>
      <w:r w:rsidR="00175908" w:rsidRPr="00466531">
        <w:rPr>
          <w:rFonts w:ascii="Times New Roman" w:hAnsi="Times New Roman" w:cs="Times New Roman"/>
        </w:rPr>
        <w:t xml:space="preserve"> </w:t>
      </w:r>
      <w:r w:rsidR="007A0A8C" w:rsidRPr="00466531">
        <w:rPr>
          <w:rFonts w:ascii="Times New Roman" w:hAnsi="Times New Roman" w:cs="Times New Roman"/>
        </w:rPr>
        <w:t xml:space="preserve"> </w:t>
      </w:r>
    </w:p>
    <w:p w14:paraId="3FDC43D0" w14:textId="77777777" w:rsidR="009F73D1" w:rsidRDefault="009F73D1" w:rsidP="009F73D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14:paraId="021269F2" w14:textId="263C51AE" w:rsidR="00657898" w:rsidRDefault="00657898" w:rsidP="0065789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C28DC">
        <w:rPr>
          <w:rFonts w:ascii="Times New Roman" w:hAnsi="Times New Roman" w:cs="Times New Roman"/>
          <w:sz w:val="22"/>
          <w:szCs w:val="22"/>
        </w:rPr>
        <w:t xml:space="preserve">12. </w:t>
      </w:r>
      <w:r w:rsidR="000C0F7B">
        <w:rPr>
          <w:rFonts w:ascii="Times New Roman" w:hAnsi="Times New Roman" w:cs="Times New Roman"/>
          <w:sz w:val="22"/>
          <w:szCs w:val="22"/>
        </w:rPr>
        <w:t>The Board reviewed present language regarding protests and appeals</w:t>
      </w:r>
    </w:p>
    <w:p w14:paraId="378A246F" w14:textId="05A1C156" w:rsidR="000C0F7B" w:rsidRDefault="00D77A4F" w:rsidP="000C0F7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MSC (Miller, Fortenberry, 9-0-0) to amend </w:t>
      </w:r>
      <w:r w:rsidR="005D09FE">
        <w:rPr>
          <w:rFonts w:ascii="Times New Roman" w:hAnsi="Times New Roman" w:cs="Times New Roman"/>
          <w:sz w:val="22"/>
          <w:szCs w:val="22"/>
        </w:rPr>
        <w:t>WACC Constitution item 306.3 to read:</w:t>
      </w:r>
    </w:p>
    <w:p w14:paraId="1366CBDA" w14:textId="3D37CBE8" w:rsidR="005D09FE" w:rsidRDefault="005D09FE" w:rsidP="005D09FE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A24A7">
        <w:rPr>
          <w:rFonts w:ascii="Times New Roman" w:hAnsi="Times New Roman" w:cs="Times New Roman"/>
        </w:rPr>
        <w:tab/>
        <w:t>“</w:t>
      </w:r>
      <w:r w:rsidR="00D435C3" w:rsidRPr="00254025">
        <w:rPr>
          <w:rFonts w:ascii="Times New Roman" w:hAnsi="Times New Roman" w:cs="Times New Roman"/>
        </w:rPr>
        <w:t xml:space="preserve">The protest committee shall be composed of three representatives of the Board of Directors meeting at the call of the President. </w:t>
      </w:r>
      <w:r w:rsidR="00D435C3" w:rsidRPr="00D435C3">
        <w:rPr>
          <w:rFonts w:ascii="Times New Roman" w:hAnsi="Times New Roman" w:cs="Times New Roman"/>
          <w:strike/>
        </w:rPr>
        <w:t>Protest committee decisions may be appealed to the full Board. The representatives of the schools involved in the protest shall have no vote on the outcome of the protest.</w:t>
      </w:r>
    </w:p>
    <w:p w14:paraId="49EE2CF5" w14:textId="6A7E0562" w:rsidR="00250044" w:rsidRDefault="00AF02AD" w:rsidP="008A609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</w:t>
      </w:r>
      <w:r w:rsidR="00A119FA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er Small volunteered</w:t>
      </w:r>
      <w:r w:rsidR="00A119FA">
        <w:rPr>
          <w:rFonts w:ascii="Times New Roman" w:hAnsi="Times New Roman" w:cs="Times New Roman"/>
        </w:rPr>
        <w:t xml:space="preserve"> to develop </w:t>
      </w:r>
      <w:r w:rsidR="00A964C7">
        <w:rPr>
          <w:rFonts w:ascii="Times New Roman" w:hAnsi="Times New Roman" w:cs="Times New Roman"/>
        </w:rPr>
        <w:t>a</w:t>
      </w:r>
      <w:r w:rsidR="00CD3D0E">
        <w:rPr>
          <w:rFonts w:ascii="Times New Roman" w:hAnsi="Times New Roman" w:cs="Times New Roman"/>
        </w:rPr>
        <w:t xml:space="preserve"> rough draft of </w:t>
      </w:r>
      <w:r w:rsidR="00250044">
        <w:rPr>
          <w:rFonts w:ascii="Times New Roman" w:hAnsi="Times New Roman" w:cs="Times New Roman"/>
        </w:rPr>
        <w:t>appeal</w:t>
      </w:r>
      <w:r w:rsidR="0070392F">
        <w:rPr>
          <w:rFonts w:ascii="Times New Roman" w:hAnsi="Times New Roman" w:cs="Times New Roman"/>
        </w:rPr>
        <w:t>/amendment</w:t>
      </w:r>
      <w:r w:rsidR="00250044">
        <w:rPr>
          <w:rFonts w:ascii="Times New Roman" w:hAnsi="Times New Roman" w:cs="Times New Roman"/>
        </w:rPr>
        <w:t xml:space="preserve"> language </w:t>
      </w:r>
      <w:r w:rsidR="002D7F27">
        <w:rPr>
          <w:rFonts w:ascii="Times New Roman" w:hAnsi="Times New Roman" w:cs="Times New Roman"/>
        </w:rPr>
        <w:t>contained in the WACC Constitution and By</w:t>
      </w:r>
      <w:r w:rsidR="008465F2">
        <w:rPr>
          <w:rFonts w:ascii="Times New Roman" w:hAnsi="Times New Roman" w:cs="Times New Roman"/>
        </w:rPr>
        <w:t>l</w:t>
      </w:r>
      <w:r w:rsidR="002D7F27">
        <w:rPr>
          <w:rFonts w:ascii="Times New Roman" w:hAnsi="Times New Roman" w:cs="Times New Roman"/>
        </w:rPr>
        <w:t>aws</w:t>
      </w:r>
      <w:r w:rsidR="004C53A4">
        <w:rPr>
          <w:rFonts w:ascii="Times New Roman" w:hAnsi="Times New Roman" w:cs="Times New Roman"/>
        </w:rPr>
        <w:t xml:space="preserve">, </w:t>
      </w:r>
      <w:r w:rsidR="00250044">
        <w:rPr>
          <w:rFonts w:ascii="Times New Roman" w:hAnsi="Times New Roman" w:cs="Times New Roman"/>
        </w:rPr>
        <w:t>to be presented to the WACC board of August 6, 2026. It should contain:</w:t>
      </w:r>
    </w:p>
    <w:p w14:paraId="3CA36003" w14:textId="5C388844" w:rsidR="00E33955" w:rsidRDefault="00E33955" w:rsidP="00E33955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Language from </w:t>
      </w:r>
      <w:r w:rsidR="00F56EFB">
        <w:rPr>
          <w:rFonts w:ascii="Times New Roman" w:hAnsi="Times New Roman" w:cs="Times New Roman"/>
        </w:rPr>
        <w:t>NFHS, CIF, and NCS rules</w:t>
      </w:r>
      <w:r w:rsidR="009812A4">
        <w:rPr>
          <w:rFonts w:ascii="Times New Roman" w:hAnsi="Times New Roman" w:cs="Times New Roman"/>
        </w:rPr>
        <w:t>.</w:t>
      </w:r>
    </w:p>
    <w:p w14:paraId="28E43EDA" w14:textId="68E960EE" w:rsidR="00BE6D0C" w:rsidRDefault="00D146AC" w:rsidP="00250044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 language about who</w:t>
      </w:r>
      <w:r w:rsidR="00E33955">
        <w:rPr>
          <w:rFonts w:ascii="Times New Roman" w:hAnsi="Times New Roman" w:cs="Times New Roman"/>
        </w:rPr>
        <w:t xml:space="preserve"> </w:t>
      </w:r>
      <w:r w:rsidR="00F56EFB">
        <w:rPr>
          <w:rFonts w:ascii="Times New Roman" w:hAnsi="Times New Roman" w:cs="Times New Roman"/>
        </w:rPr>
        <w:t>protests to whom and how that protest should be recorded</w:t>
      </w:r>
      <w:r w:rsidR="009812A4">
        <w:rPr>
          <w:rFonts w:ascii="Times New Roman" w:hAnsi="Times New Roman" w:cs="Times New Roman"/>
        </w:rPr>
        <w:t>.</w:t>
      </w:r>
    </w:p>
    <w:p w14:paraId="5D685FF0" w14:textId="7C6279D8" w:rsidR="008A6090" w:rsidRDefault="00ED39AE" w:rsidP="00250044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Encouragement to resolve the disagreement immediately</w:t>
      </w:r>
      <w:r w:rsidR="009812A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F02AD">
        <w:rPr>
          <w:rFonts w:ascii="Times New Roman" w:hAnsi="Times New Roman" w:cs="Times New Roman"/>
        </w:rPr>
        <w:t xml:space="preserve"> </w:t>
      </w:r>
    </w:p>
    <w:p w14:paraId="00531853" w14:textId="22B106E6" w:rsidR="004C53A4" w:rsidRDefault="004C53A4" w:rsidP="00250044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Consequences for those who do not follow the </w:t>
      </w:r>
      <w:r w:rsidR="009812A4">
        <w:rPr>
          <w:rFonts w:ascii="Times New Roman" w:hAnsi="Times New Roman" w:cs="Times New Roman"/>
        </w:rPr>
        <w:t>approved language.</w:t>
      </w:r>
    </w:p>
    <w:p w14:paraId="331449B2" w14:textId="0A25962E" w:rsidR="005666AF" w:rsidRDefault="005666AF" w:rsidP="005666A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B63F1">
        <w:rPr>
          <w:rFonts w:ascii="Times New Roman" w:hAnsi="Times New Roman" w:cs="Times New Roman"/>
          <w:b/>
          <w:bCs/>
        </w:rPr>
        <w:lastRenderedPageBreak/>
        <w:t>NOTE</w:t>
      </w:r>
      <w:r>
        <w:rPr>
          <w:rFonts w:ascii="Times New Roman" w:hAnsi="Times New Roman" w:cs="Times New Roman"/>
        </w:rPr>
        <w:t xml:space="preserve">: </w:t>
      </w:r>
      <w:r w:rsidR="00D20ED2">
        <w:rPr>
          <w:rFonts w:ascii="Times New Roman" w:hAnsi="Times New Roman" w:cs="Times New Roman"/>
        </w:rPr>
        <w:t xml:space="preserve">Tyler Small has prepared a rough draft of </w:t>
      </w:r>
      <w:r w:rsidR="00C51AED">
        <w:rPr>
          <w:rFonts w:ascii="Times New Roman" w:hAnsi="Times New Roman" w:cs="Times New Roman"/>
        </w:rPr>
        <w:t xml:space="preserve">“protest” language and it is attached to these minutes. </w:t>
      </w:r>
    </w:p>
    <w:p w14:paraId="7D86E423" w14:textId="77777777" w:rsidR="00C51AED" w:rsidRPr="005666AF" w:rsidRDefault="00C51AED" w:rsidP="005666A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7CF84BB4" w14:textId="37FBDF7E" w:rsidR="008844C8" w:rsidRPr="008844C8" w:rsidRDefault="008844C8" w:rsidP="008844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050AEA">
        <w:rPr>
          <w:rFonts w:ascii="Times New Roman" w:hAnsi="Times New Roman" w:cs="Times New Roman"/>
        </w:rPr>
        <w:t xml:space="preserve">MSC (Treviso, Aquino, 9-0-0) to develop </w:t>
      </w:r>
      <w:r w:rsidR="008465F2">
        <w:rPr>
          <w:rFonts w:ascii="Times New Roman" w:hAnsi="Times New Roman" w:cs="Times New Roman"/>
        </w:rPr>
        <w:t>a Student Sportsmanship Advi</w:t>
      </w:r>
      <w:r w:rsidR="001D66F8">
        <w:rPr>
          <w:rFonts w:ascii="Times New Roman" w:hAnsi="Times New Roman" w:cs="Times New Roman"/>
        </w:rPr>
        <w:t>s</w:t>
      </w:r>
      <w:r w:rsidR="008465F2">
        <w:rPr>
          <w:rFonts w:ascii="Times New Roman" w:hAnsi="Times New Roman" w:cs="Times New Roman"/>
        </w:rPr>
        <w:t>ory P</w:t>
      </w:r>
      <w:r w:rsidR="001D66F8">
        <w:rPr>
          <w:rFonts w:ascii="Times New Roman" w:hAnsi="Times New Roman" w:cs="Times New Roman"/>
        </w:rPr>
        <w:t>a</w:t>
      </w:r>
      <w:r w:rsidR="008465F2">
        <w:rPr>
          <w:rFonts w:ascii="Times New Roman" w:hAnsi="Times New Roman" w:cs="Times New Roman"/>
        </w:rPr>
        <w:t>nel</w:t>
      </w:r>
      <w:r w:rsidR="001D66F8">
        <w:rPr>
          <w:rFonts w:ascii="Times New Roman" w:hAnsi="Times New Roman" w:cs="Times New Roman"/>
        </w:rPr>
        <w:t>, composed of one male and one female</w:t>
      </w:r>
      <w:r w:rsidR="00F021BE">
        <w:rPr>
          <w:rFonts w:ascii="Times New Roman" w:hAnsi="Times New Roman" w:cs="Times New Roman"/>
        </w:rPr>
        <w:t>, that would be charged with the development of a sportsmanship</w:t>
      </w:r>
      <w:r w:rsidR="00917A0A">
        <w:rPr>
          <w:rFonts w:ascii="Times New Roman" w:hAnsi="Times New Roman" w:cs="Times New Roman"/>
        </w:rPr>
        <w:t xml:space="preserve"> </w:t>
      </w:r>
      <w:r w:rsidR="00F021BE">
        <w:rPr>
          <w:rFonts w:ascii="Times New Roman" w:hAnsi="Times New Roman" w:cs="Times New Roman"/>
        </w:rPr>
        <w:t xml:space="preserve">video </w:t>
      </w:r>
      <w:r w:rsidR="004D4DFB">
        <w:rPr>
          <w:rFonts w:ascii="Times New Roman" w:hAnsi="Times New Roman" w:cs="Times New Roman"/>
        </w:rPr>
        <w:t xml:space="preserve">with </w:t>
      </w:r>
      <w:r w:rsidR="00783B4D">
        <w:rPr>
          <w:rFonts w:ascii="Times New Roman" w:hAnsi="Times New Roman" w:cs="Times New Roman"/>
        </w:rPr>
        <w:t>the</w:t>
      </w:r>
      <w:r w:rsidR="004D4DFB">
        <w:rPr>
          <w:rFonts w:ascii="Times New Roman" w:hAnsi="Times New Roman" w:cs="Times New Roman"/>
        </w:rPr>
        <w:t xml:space="preserve"> goal of improving sportsmanship at WACC member schools. </w:t>
      </w:r>
      <w:r w:rsidR="00F021BE">
        <w:rPr>
          <w:rFonts w:ascii="Times New Roman" w:hAnsi="Times New Roman" w:cs="Times New Roman"/>
        </w:rPr>
        <w:t xml:space="preserve"> </w:t>
      </w:r>
    </w:p>
    <w:p w14:paraId="76B8A7D9" w14:textId="415862BC" w:rsidR="00C60C7F" w:rsidRDefault="00C60C7F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4B28DC63" w14:textId="77777777" w:rsidR="006961CF" w:rsidRDefault="006961CF" w:rsidP="00504B0B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76F658AE" w14:textId="34864322" w:rsidR="006A133E" w:rsidRPr="003D3D99" w:rsidRDefault="006A133E" w:rsidP="00CA4945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D3D99">
        <w:rPr>
          <w:rFonts w:ascii="Times New Roman" w:eastAsia="Times New Roman" w:hAnsi="Times New Roman" w:cs="Times New Roman"/>
          <w:iCs/>
        </w:rPr>
        <w:t>Respectfully Submitted</w:t>
      </w:r>
    </w:p>
    <w:p w14:paraId="7186CF94" w14:textId="0DC17A0F" w:rsidR="006A133E" w:rsidRPr="003D3D99" w:rsidRDefault="006A133E" w:rsidP="00CA4945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D3D99">
        <w:rPr>
          <w:rFonts w:ascii="Times New Roman" w:eastAsia="Times New Roman" w:hAnsi="Times New Roman" w:cs="Times New Roman"/>
          <w:iCs/>
        </w:rPr>
        <w:t>Dave Kiesel, WACC Commissioner</w:t>
      </w:r>
    </w:p>
    <w:p w14:paraId="1234EBDB" w14:textId="77777777" w:rsidR="00553AEF" w:rsidRPr="003D3D99" w:rsidRDefault="00553AEF" w:rsidP="00CA4945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6DCB85AA" w14:textId="050FB512" w:rsidR="00553AEF" w:rsidRPr="003D3D99" w:rsidRDefault="00553AEF" w:rsidP="00CA4945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D3D99">
        <w:rPr>
          <w:rFonts w:ascii="Times New Roman" w:eastAsia="Times New Roman" w:hAnsi="Times New Roman" w:cs="Times New Roman"/>
          <w:iCs/>
        </w:rPr>
        <w:t xml:space="preserve">Next Meeting: </w:t>
      </w:r>
      <w:r w:rsidR="00E00772">
        <w:rPr>
          <w:rFonts w:ascii="Times New Roman" w:eastAsia="Times New Roman" w:hAnsi="Times New Roman" w:cs="Times New Roman"/>
          <w:iCs/>
        </w:rPr>
        <w:t>Thursday, August 6; 3:00 pm</w:t>
      </w:r>
      <w:r w:rsidR="000427F5" w:rsidRPr="003D3D99">
        <w:rPr>
          <w:rFonts w:ascii="Times New Roman" w:eastAsia="Times New Roman" w:hAnsi="Times New Roman" w:cs="Times New Roman"/>
          <w:iCs/>
        </w:rPr>
        <w:t>;</w:t>
      </w:r>
      <w:r w:rsidR="00AD4E21" w:rsidRPr="003D3D99">
        <w:rPr>
          <w:rFonts w:ascii="Times New Roman" w:eastAsia="Times New Roman" w:hAnsi="Times New Roman" w:cs="Times New Roman"/>
          <w:iCs/>
        </w:rPr>
        <w:t xml:space="preserve"> San Leandro High</w:t>
      </w:r>
      <w:r w:rsidR="00AC2471" w:rsidRPr="003D3D99">
        <w:rPr>
          <w:rFonts w:ascii="Times New Roman" w:eastAsia="Times New Roman" w:hAnsi="Times New Roman" w:cs="Times New Roman"/>
          <w:iCs/>
        </w:rPr>
        <w:t xml:space="preserve"> new gym</w:t>
      </w:r>
    </w:p>
    <w:p w14:paraId="275AD433" w14:textId="77777777" w:rsidR="00504B0B" w:rsidRPr="00E86374" w:rsidRDefault="00504B0B" w:rsidP="00504B0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4B0B" w:rsidRPr="00E86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C5C"/>
    <w:multiLevelType w:val="hybridMultilevel"/>
    <w:tmpl w:val="14A0B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81"/>
    <w:multiLevelType w:val="multilevel"/>
    <w:tmpl w:val="8804A358"/>
    <w:lvl w:ilvl="0">
      <w:start w:val="1804"/>
      <w:numFmt w:val="decimal"/>
      <w:lvlText w:val="%1"/>
      <w:lvlJc w:val="left"/>
      <w:pPr>
        <w:ind w:left="75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9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1800"/>
      </w:pPr>
      <w:rPr>
        <w:rFonts w:hint="default"/>
      </w:rPr>
    </w:lvl>
  </w:abstractNum>
  <w:abstractNum w:abstractNumId="2" w15:restartNumberingAfterBreak="0">
    <w:nsid w:val="07E46139"/>
    <w:multiLevelType w:val="multilevel"/>
    <w:tmpl w:val="27EA9564"/>
    <w:lvl w:ilvl="0">
      <w:start w:val="1606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28" w:hanging="5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" w15:restartNumberingAfterBreak="0">
    <w:nsid w:val="08B0034A"/>
    <w:multiLevelType w:val="hybridMultilevel"/>
    <w:tmpl w:val="BCB26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C427C"/>
    <w:multiLevelType w:val="hybridMultilevel"/>
    <w:tmpl w:val="0F4AD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D5BE6"/>
    <w:multiLevelType w:val="hybridMultilevel"/>
    <w:tmpl w:val="7EA29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3A0"/>
    <w:multiLevelType w:val="hybridMultilevel"/>
    <w:tmpl w:val="85DE3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54348"/>
    <w:multiLevelType w:val="hybridMultilevel"/>
    <w:tmpl w:val="EA067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A43D5"/>
    <w:multiLevelType w:val="hybridMultilevel"/>
    <w:tmpl w:val="2E0C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63E87"/>
    <w:multiLevelType w:val="hybridMultilevel"/>
    <w:tmpl w:val="09660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16070"/>
    <w:multiLevelType w:val="hybridMultilevel"/>
    <w:tmpl w:val="D012F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F3533"/>
    <w:multiLevelType w:val="hybridMultilevel"/>
    <w:tmpl w:val="37A88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670F1"/>
    <w:multiLevelType w:val="multilevel"/>
    <w:tmpl w:val="29FE8354"/>
    <w:lvl w:ilvl="0">
      <w:start w:val="1804"/>
      <w:numFmt w:val="decimal"/>
      <w:lvlText w:val="%1"/>
      <w:lvlJc w:val="left"/>
      <w:pPr>
        <w:ind w:left="732" w:hanging="732"/>
      </w:pPr>
      <w:rPr>
        <w:rFonts w:hint="default"/>
        <w:color w:val="EE0000"/>
        <w:sz w:val="20"/>
      </w:rPr>
    </w:lvl>
    <w:lvl w:ilvl="1">
      <w:start w:val="1"/>
      <w:numFmt w:val="decimal"/>
      <w:lvlText w:val="%1.%2"/>
      <w:lvlJc w:val="left"/>
      <w:pPr>
        <w:ind w:left="1452" w:hanging="732"/>
      </w:pPr>
      <w:rPr>
        <w:rFonts w:hint="default"/>
        <w:color w:val="EE0000"/>
        <w:sz w:val="20"/>
      </w:rPr>
    </w:lvl>
    <w:lvl w:ilvl="2">
      <w:start w:val="2"/>
      <w:numFmt w:val="decimal"/>
      <w:lvlText w:val="%1.%2.%3"/>
      <w:lvlJc w:val="left"/>
      <w:pPr>
        <w:ind w:left="2172" w:hanging="732"/>
      </w:pPr>
      <w:rPr>
        <w:rFonts w:hint="default"/>
        <w:color w:val="EE0000"/>
        <w:sz w:val="20"/>
      </w:rPr>
    </w:lvl>
    <w:lvl w:ilvl="3">
      <w:start w:val="1"/>
      <w:numFmt w:val="decimal"/>
      <w:lvlText w:val="%1.%2.%3.%4"/>
      <w:lvlJc w:val="left"/>
      <w:pPr>
        <w:ind w:left="2892" w:hanging="732"/>
      </w:pPr>
      <w:rPr>
        <w:rFonts w:hint="default"/>
        <w:color w:val="EE0000"/>
        <w:sz w:val="2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EE0000"/>
        <w:sz w:val="2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EE0000"/>
        <w:sz w:val="2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EE0000"/>
        <w:sz w:val="2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EE0000"/>
        <w:sz w:val="2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EE0000"/>
        <w:sz w:val="20"/>
      </w:rPr>
    </w:lvl>
  </w:abstractNum>
  <w:abstractNum w:abstractNumId="13" w15:restartNumberingAfterBreak="0">
    <w:nsid w:val="4C1F153B"/>
    <w:multiLevelType w:val="hybridMultilevel"/>
    <w:tmpl w:val="7FAA3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46CC8"/>
    <w:multiLevelType w:val="hybridMultilevel"/>
    <w:tmpl w:val="BA562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800861">
    <w:abstractNumId w:val="7"/>
  </w:num>
  <w:num w:numId="2" w16cid:durableId="210044699">
    <w:abstractNumId w:val="11"/>
  </w:num>
  <w:num w:numId="3" w16cid:durableId="1345014815">
    <w:abstractNumId w:val="4"/>
  </w:num>
  <w:num w:numId="4" w16cid:durableId="1653097703">
    <w:abstractNumId w:val="5"/>
  </w:num>
  <w:num w:numId="5" w16cid:durableId="1204058570">
    <w:abstractNumId w:val="12"/>
  </w:num>
  <w:num w:numId="6" w16cid:durableId="1942493496">
    <w:abstractNumId w:val="1"/>
  </w:num>
  <w:num w:numId="7" w16cid:durableId="60175714">
    <w:abstractNumId w:val="10"/>
  </w:num>
  <w:num w:numId="8" w16cid:durableId="852689114">
    <w:abstractNumId w:val="14"/>
  </w:num>
  <w:num w:numId="9" w16cid:durableId="1123384391">
    <w:abstractNumId w:val="2"/>
  </w:num>
  <w:num w:numId="10" w16cid:durableId="1751779592">
    <w:abstractNumId w:val="9"/>
  </w:num>
  <w:num w:numId="11" w16cid:durableId="1933583300">
    <w:abstractNumId w:val="13"/>
  </w:num>
  <w:num w:numId="12" w16cid:durableId="487747047">
    <w:abstractNumId w:val="0"/>
  </w:num>
  <w:num w:numId="13" w16cid:durableId="283584885">
    <w:abstractNumId w:val="8"/>
  </w:num>
  <w:num w:numId="14" w16cid:durableId="521209612">
    <w:abstractNumId w:val="3"/>
  </w:num>
  <w:num w:numId="15" w16cid:durableId="1339117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0B"/>
    <w:rsid w:val="00004A61"/>
    <w:rsid w:val="0001330E"/>
    <w:rsid w:val="00014E5E"/>
    <w:rsid w:val="0001755D"/>
    <w:rsid w:val="0002024A"/>
    <w:rsid w:val="000224D3"/>
    <w:rsid w:val="0002550C"/>
    <w:rsid w:val="00025F9B"/>
    <w:rsid w:val="00030E26"/>
    <w:rsid w:val="0003261D"/>
    <w:rsid w:val="00032CAF"/>
    <w:rsid w:val="0003377F"/>
    <w:rsid w:val="000427F5"/>
    <w:rsid w:val="00042AD6"/>
    <w:rsid w:val="00050AEA"/>
    <w:rsid w:val="000536F4"/>
    <w:rsid w:val="00054E08"/>
    <w:rsid w:val="00055818"/>
    <w:rsid w:val="0006186B"/>
    <w:rsid w:val="0008751C"/>
    <w:rsid w:val="00093A6D"/>
    <w:rsid w:val="000A1174"/>
    <w:rsid w:val="000A4DAA"/>
    <w:rsid w:val="000A5422"/>
    <w:rsid w:val="000B0488"/>
    <w:rsid w:val="000C0F7B"/>
    <w:rsid w:val="000C50C3"/>
    <w:rsid w:val="000C5A4C"/>
    <w:rsid w:val="000D1ACF"/>
    <w:rsid w:val="000D288B"/>
    <w:rsid w:val="000D2FC5"/>
    <w:rsid w:val="000D5685"/>
    <w:rsid w:val="000D7913"/>
    <w:rsid w:val="00106111"/>
    <w:rsid w:val="00124F22"/>
    <w:rsid w:val="00126347"/>
    <w:rsid w:val="0012654F"/>
    <w:rsid w:val="00127394"/>
    <w:rsid w:val="00137E97"/>
    <w:rsid w:val="00140564"/>
    <w:rsid w:val="001437F3"/>
    <w:rsid w:val="00144BE3"/>
    <w:rsid w:val="00156B3B"/>
    <w:rsid w:val="00160C48"/>
    <w:rsid w:val="00175908"/>
    <w:rsid w:val="001818A7"/>
    <w:rsid w:val="00183D58"/>
    <w:rsid w:val="00183F23"/>
    <w:rsid w:val="001A24A7"/>
    <w:rsid w:val="001A3B2E"/>
    <w:rsid w:val="001A731E"/>
    <w:rsid w:val="001B428D"/>
    <w:rsid w:val="001C38DD"/>
    <w:rsid w:val="001D66F8"/>
    <w:rsid w:val="001E08D1"/>
    <w:rsid w:val="00203061"/>
    <w:rsid w:val="00205588"/>
    <w:rsid w:val="00211058"/>
    <w:rsid w:val="002270EE"/>
    <w:rsid w:val="002271AD"/>
    <w:rsid w:val="002301FA"/>
    <w:rsid w:val="00230D3B"/>
    <w:rsid w:val="002370D6"/>
    <w:rsid w:val="00247D43"/>
    <w:rsid w:val="00250044"/>
    <w:rsid w:val="00251963"/>
    <w:rsid w:val="0025273E"/>
    <w:rsid w:val="0025368D"/>
    <w:rsid w:val="0026528D"/>
    <w:rsid w:val="00266051"/>
    <w:rsid w:val="00266F7E"/>
    <w:rsid w:val="002710FC"/>
    <w:rsid w:val="002B016A"/>
    <w:rsid w:val="002B4C23"/>
    <w:rsid w:val="002C261C"/>
    <w:rsid w:val="002C40DE"/>
    <w:rsid w:val="002D6B90"/>
    <w:rsid w:val="002D76AA"/>
    <w:rsid w:val="002D7F27"/>
    <w:rsid w:val="002E0852"/>
    <w:rsid w:val="002E5982"/>
    <w:rsid w:val="002E5B38"/>
    <w:rsid w:val="002F3EF5"/>
    <w:rsid w:val="0030581C"/>
    <w:rsid w:val="00317D81"/>
    <w:rsid w:val="00320B23"/>
    <w:rsid w:val="00324C39"/>
    <w:rsid w:val="00357310"/>
    <w:rsid w:val="00383E14"/>
    <w:rsid w:val="003C28DC"/>
    <w:rsid w:val="003C422E"/>
    <w:rsid w:val="003D3D99"/>
    <w:rsid w:val="003E0D0C"/>
    <w:rsid w:val="003E2B29"/>
    <w:rsid w:val="003E5E91"/>
    <w:rsid w:val="003F49B4"/>
    <w:rsid w:val="003F75B6"/>
    <w:rsid w:val="00406476"/>
    <w:rsid w:val="004206DC"/>
    <w:rsid w:val="004215AA"/>
    <w:rsid w:val="004317D2"/>
    <w:rsid w:val="00441694"/>
    <w:rsid w:val="00462776"/>
    <w:rsid w:val="00466531"/>
    <w:rsid w:val="00471F79"/>
    <w:rsid w:val="00475E61"/>
    <w:rsid w:val="00481D59"/>
    <w:rsid w:val="00485F61"/>
    <w:rsid w:val="00487579"/>
    <w:rsid w:val="004932D2"/>
    <w:rsid w:val="00493562"/>
    <w:rsid w:val="00493BC2"/>
    <w:rsid w:val="0049756D"/>
    <w:rsid w:val="004A3CC7"/>
    <w:rsid w:val="004A7355"/>
    <w:rsid w:val="004B31C6"/>
    <w:rsid w:val="004C53A4"/>
    <w:rsid w:val="004D4DFB"/>
    <w:rsid w:val="004E1F35"/>
    <w:rsid w:val="004E3071"/>
    <w:rsid w:val="004F5B60"/>
    <w:rsid w:val="00504B0B"/>
    <w:rsid w:val="005204C7"/>
    <w:rsid w:val="00527A49"/>
    <w:rsid w:val="00531C9A"/>
    <w:rsid w:val="00534365"/>
    <w:rsid w:val="005360E6"/>
    <w:rsid w:val="00536279"/>
    <w:rsid w:val="00536457"/>
    <w:rsid w:val="00543D31"/>
    <w:rsid w:val="00544620"/>
    <w:rsid w:val="00553AEF"/>
    <w:rsid w:val="00554FC5"/>
    <w:rsid w:val="00555A8C"/>
    <w:rsid w:val="005663A1"/>
    <w:rsid w:val="005666AF"/>
    <w:rsid w:val="00575B9C"/>
    <w:rsid w:val="00597C63"/>
    <w:rsid w:val="005A6DB6"/>
    <w:rsid w:val="005B1691"/>
    <w:rsid w:val="005B6244"/>
    <w:rsid w:val="005B6A95"/>
    <w:rsid w:val="005C081A"/>
    <w:rsid w:val="005D09FE"/>
    <w:rsid w:val="005E010F"/>
    <w:rsid w:val="005E0F16"/>
    <w:rsid w:val="005E6139"/>
    <w:rsid w:val="005F5A26"/>
    <w:rsid w:val="006034FB"/>
    <w:rsid w:val="00641C59"/>
    <w:rsid w:val="0064245C"/>
    <w:rsid w:val="0065088A"/>
    <w:rsid w:val="00657898"/>
    <w:rsid w:val="00662B62"/>
    <w:rsid w:val="00676E8E"/>
    <w:rsid w:val="006961CF"/>
    <w:rsid w:val="006A133E"/>
    <w:rsid w:val="006A6D46"/>
    <w:rsid w:val="006C3887"/>
    <w:rsid w:val="006C4430"/>
    <w:rsid w:val="006C7259"/>
    <w:rsid w:val="006D3AF0"/>
    <w:rsid w:val="006D45A3"/>
    <w:rsid w:val="006D4D26"/>
    <w:rsid w:val="006E1369"/>
    <w:rsid w:val="006E3B69"/>
    <w:rsid w:val="006E6657"/>
    <w:rsid w:val="007022E9"/>
    <w:rsid w:val="0070392F"/>
    <w:rsid w:val="00714B1C"/>
    <w:rsid w:val="007231FA"/>
    <w:rsid w:val="00723C14"/>
    <w:rsid w:val="00745687"/>
    <w:rsid w:val="00773831"/>
    <w:rsid w:val="00774643"/>
    <w:rsid w:val="00776692"/>
    <w:rsid w:val="00776D34"/>
    <w:rsid w:val="00783B4D"/>
    <w:rsid w:val="00784932"/>
    <w:rsid w:val="00785C79"/>
    <w:rsid w:val="00786FEE"/>
    <w:rsid w:val="00797E45"/>
    <w:rsid w:val="007A05E2"/>
    <w:rsid w:val="007A0A8C"/>
    <w:rsid w:val="007B4988"/>
    <w:rsid w:val="007B7C0E"/>
    <w:rsid w:val="007D09A4"/>
    <w:rsid w:val="007D17FD"/>
    <w:rsid w:val="007E1AB9"/>
    <w:rsid w:val="007E1C7D"/>
    <w:rsid w:val="00802D7D"/>
    <w:rsid w:val="008050DE"/>
    <w:rsid w:val="00844130"/>
    <w:rsid w:val="008465F2"/>
    <w:rsid w:val="008640FB"/>
    <w:rsid w:val="0086658D"/>
    <w:rsid w:val="008844C8"/>
    <w:rsid w:val="00890EF2"/>
    <w:rsid w:val="00891450"/>
    <w:rsid w:val="00892301"/>
    <w:rsid w:val="00896AE7"/>
    <w:rsid w:val="0089732F"/>
    <w:rsid w:val="008A6090"/>
    <w:rsid w:val="008B27E8"/>
    <w:rsid w:val="008B7D42"/>
    <w:rsid w:val="00917A0A"/>
    <w:rsid w:val="00941C2E"/>
    <w:rsid w:val="00942867"/>
    <w:rsid w:val="00944625"/>
    <w:rsid w:val="00965347"/>
    <w:rsid w:val="0097019E"/>
    <w:rsid w:val="0097389F"/>
    <w:rsid w:val="00975707"/>
    <w:rsid w:val="009812A4"/>
    <w:rsid w:val="009921A3"/>
    <w:rsid w:val="009935B7"/>
    <w:rsid w:val="00997D3A"/>
    <w:rsid w:val="009B12CC"/>
    <w:rsid w:val="009B4A0F"/>
    <w:rsid w:val="009B4BEF"/>
    <w:rsid w:val="009B542B"/>
    <w:rsid w:val="009B5934"/>
    <w:rsid w:val="009B67FB"/>
    <w:rsid w:val="009B7B30"/>
    <w:rsid w:val="009D62AC"/>
    <w:rsid w:val="009D74C6"/>
    <w:rsid w:val="009E38C9"/>
    <w:rsid w:val="009E7CDB"/>
    <w:rsid w:val="009F26D2"/>
    <w:rsid w:val="009F73D1"/>
    <w:rsid w:val="00A062B4"/>
    <w:rsid w:val="00A07526"/>
    <w:rsid w:val="00A119FA"/>
    <w:rsid w:val="00A15BE8"/>
    <w:rsid w:val="00A2508E"/>
    <w:rsid w:val="00A44F78"/>
    <w:rsid w:val="00A5113F"/>
    <w:rsid w:val="00A52BA9"/>
    <w:rsid w:val="00A66BCD"/>
    <w:rsid w:val="00A80B53"/>
    <w:rsid w:val="00A933C7"/>
    <w:rsid w:val="00A964C7"/>
    <w:rsid w:val="00A96525"/>
    <w:rsid w:val="00AA7C02"/>
    <w:rsid w:val="00AB1C29"/>
    <w:rsid w:val="00AB2DB8"/>
    <w:rsid w:val="00AC2471"/>
    <w:rsid w:val="00AC4472"/>
    <w:rsid w:val="00AD2FFB"/>
    <w:rsid w:val="00AD4E21"/>
    <w:rsid w:val="00AF02AD"/>
    <w:rsid w:val="00AF3924"/>
    <w:rsid w:val="00AF3A32"/>
    <w:rsid w:val="00AF7B50"/>
    <w:rsid w:val="00B066C7"/>
    <w:rsid w:val="00B161EF"/>
    <w:rsid w:val="00B165AF"/>
    <w:rsid w:val="00B17042"/>
    <w:rsid w:val="00B377F2"/>
    <w:rsid w:val="00B64EC4"/>
    <w:rsid w:val="00B7002D"/>
    <w:rsid w:val="00B8472F"/>
    <w:rsid w:val="00B95882"/>
    <w:rsid w:val="00B962B3"/>
    <w:rsid w:val="00B97A68"/>
    <w:rsid w:val="00BA0386"/>
    <w:rsid w:val="00BB1BDE"/>
    <w:rsid w:val="00BC10E6"/>
    <w:rsid w:val="00BC3B7E"/>
    <w:rsid w:val="00BC6650"/>
    <w:rsid w:val="00BD25A0"/>
    <w:rsid w:val="00BD5136"/>
    <w:rsid w:val="00BD5371"/>
    <w:rsid w:val="00BD5398"/>
    <w:rsid w:val="00BE32D1"/>
    <w:rsid w:val="00BE33C6"/>
    <w:rsid w:val="00BE6D0C"/>
    <w:rsid w:val="00BF7FE9"/>
    <w:rsid w:val="00C06BFE"/>
    <w:rsid w:val="00C314B9"/>
    <w:rsid w:val="00C51AED"/>
    <w:rsid w:val="00C60C7F"/>
    <w:rsid w:val="00C657B7"/>
    <w:rsid w:val="00C66FC7"/>
    <w:rsid w:val="00C70358"/>
    <w:rsid w:val="00C70823"/>
    <w:rsid w:val="00C827F0"/>
    <w:rsid w:val="00C910A4"/>
    <w:rsid w:val="00C9500E"/>
    <w:rsid w:val="00CA4945"/>
    <w:rsid w:val="00CB1CBA"/>
    <w:rsid w:val="00CB79FA"/>
    <w:rsid w:val="00CC0919"/>
    <w:rsid w:val="00CC7796"/>
    <w:rsid w:val="00CD25A0"/>
    <w:rsid w:val="00CD3D0E"/>
    <w:rsid w:val="00CD5F80"/>
    <w:rsid w:val="00CE6268"/>
    <w:rsid w:val="00CF6789"/>
    <w:rsid w:val="00CF781F"/>
    <w:rsid w:val="00D01A69"/>
    <w:rsid w:val="00D032D8"/>
    <w:rsid w:val="00D034B6"/>
    <w:rsid w:val="00D127FD"/>
    <w:rsid w:val="00D146AC"/>
    <w:rsid w:val="00D20ED2"/>
    <w:rsid w:val="00D22408"/>
    <w:rsid w:val="00D3093A"/>
    <w:rsid w:val="00D40145"/>
    <w:rsid w:val="00D41A0D"/>
    <w:rsid w:val="00D435C3"/>
    <w:rsid w:val="00D556B4"/>
    <w:rsid w:val="00D56EB7"/>
    <w:rsid w:val="00D6157C"/>
    <w:rsid w:val="00D61F33"/>
    <w:rsid w:val="00D65C5F"/>
    <w:rsid w:val="00D77A4F"/>
    <w:rsid w:val="00D82052"/>
    <w:rsid w:val="00D910DC"/>
    <w:rsid w:val="00D91A00"/>
    <w:rsid w:val="00D91CBC"/>
    <w:rsid w:val="00D94B86"/>
    <w:rsid w:val="00DA37E3"/>
    <w:rsid w:val="00DA52E0"/>
    <w:rsid w:val="00DA66F1"/>
    <w:rsid w:val="00DA7477"/>
    <w:rsid w:val="00DB19CC"/>
    <w:rsid w:val="00DC3468"/>
    <w:rsid w:val="00DC49C0"/>
    <w:rsid w:val="00DE051B"/>
    <w:rsid w:val="00DE1237"/>
    <w:rsid w:val="00DF0AD6"/>
    <w:rsid w:val="00E00772"/>
    <w:rsid w:val="00E008A4"/>
    <w:rsid w:val="00E046C2"/>
    <w:rsid w:val="00E06ACC"/>
    <w:rsid w:val="00E145DD"/>
    <w:rsid w:val="00E22783"/>
    <w:rsid w:val="00E33227"/>
    <w:rsid w:val="00E33955"/>
    <w:rsid w:val="00E62A8F"/>
    <w:rsid w:val="00E76789"/>
    <w:rsid w:val="00E86374"/>
    <w:rsid w:val="00E87949"/>
    <w:rsid w:val="00E9092C"/>
    <w:rsid w:val="00EA0D92"/>
    <w:rsid w:val="00EA5106"/>
    <w:rsid w:val="00EA77DA"/>
    <w:rsid w:val="00EB104F"/>
    <w:rsid w:val="00EB518A"/>
    <w:rsid w:val="00EB55D6"/>
    <w:rsid w:val="00EB6D87"/>
    <w:rsid w:val="00EB7B70"/>
    <w:rsid w:val="00ED39AE"/>
    <w:rsid w:val="00ED7C20"/>
    <w:rsid w:val="00EE1028"/>
    <w:rsid w:val="00EE343E"/>
    <w:rsid w:val="00EF6561"/>
    <w:rsid w:val="00F021BE"/>
    <w:rsid w:val="00F13FDD"/>
    <w:rsid w:val="00F14837"/>
    <w:rsid w:val="00F303DA"/>
    <w:rsid w:val="00F35D6D"/>
    <w:rsid w:val="00F5441F"/>
    <w:rsid w:val="00F56EFB"/>
    <w:rsid w:val="00F61FD2"/>
    <w:rsid w:val="00F876C5"/>
    <w:rsid w:val="00FA61A4"/>
    <w:rsid w:val="00FA76E2"/>
    <w:rsid w:val="00FA7B3F"/>
    <w:rsid w:val="00FA7FB1"/>
    <w:rsid w:val="00FB63F1"/>
    <w:rsid w:val="00FB6EA3"/>
    <w:rsid w:val="00FC1EE1"/>
    <w:rsid w:val="00FD3788"/>
    <w:rsid w:val="00FE0B5B"/>
    <w:rsid w:val="00FE198E"/>
    <w:rsid w:val="00FE60B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96A71"/>
  <w15:chartTrackingRefBased/>
  <w15:docId w15:val="{60A664DC-D01C-4FD7-B454-457BABC8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B0B"/>
    <w:pPr>
      <w:spacing w:line="25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B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B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B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B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B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B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B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B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B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B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B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4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B0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4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B0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4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B0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4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B0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76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155</cp:revision>
  <dcterms:created xsi:type="dcterms:W3CDTF">2026-06-11T15:03:00Z</dcterms:created>
  <dcterms:modified xsi:type="dcterms:W3CDTF">2026-06-13T14:19:00Z</dcterms:modified>
</cp:coreProperties>
</file>