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7ABC4" w14:textId="0AE71432" w:rsidR="00C10CDF" w:rsidRPr="00C10CDF" w:rsidRDefault="00C10CDF" w:rsidP="00C10CDF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C10CDF">
        <w:rPr>
          <w:rFonts w:ascii="Times New Roman" w:hAnsi="Times New Roman" w:cs="Times New Roman"/>
          <w:sz w:val="22"/>
          <w:szCs w:val="22"/>
        </w:rPr>
        <w:t>2026 WACC Girls Golf Championship Fact Sheet</w:t>
      </w:r>
    </w:p>
    <w:p w14:paraId="6935307A" w14:textId="77777777" w:rsidR="00C10CDF" w:rsidRPr="00C10CDF" w:rsidRDefault="00C10CDF" w:rsidP="00C10CDF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3891B3F4" w14:textId="77777777" w:rsidR="00C10CDF" w:rsidRPr="00C10CDF" w:rsidRDefault="00C10CDF" w:rsidP="00C10CDF">
      <w:pPr>
        <w:spacing w:after="0"/>
        <w:rPr>
          <w:rFonts w:ascii="Times New Roman" w:hAnsi="Times New Roman" w:cs="Times New Roman"/>
          <w:sz w:val="22"/>
          <w:szCs w:val="22"/>
        </w:rPr>
      </w:pPr>
      <w:r w:rsidRPr="00C10CDF">
        <w:rPr>
          <w:rFonts w:ascii="Times New Roman" w:hAnsi="Times New Roman" w:cs="Times New Roman"/>
          <w:b/>
          <w:bCs/>
          <w:sz w:val="22"/>
          <w:szCs w:val="22"/>
        </w:rPr>
        <w:t>TO:</w:t>
      </w:r>
      <w:r w:rsidRPr="00C10CDF">
        <w:rPr>
          <w:rFonts w:ascii="Times New Roman" w:hAnsi="Times New Roman" w:cs="Times New Roman"/>
          <w:sz w:val="22"/>
          <w:szCs w:val="22"/>
        </w:rPr>
        <w:t xml:space="preserve"> </w:t>
      </w:r>
      <w:r w:rsidRPr="00C10CDF">
        <w:rPr>
          <w:rFonts w:ascii="Times New Roman" w:hAnsi="Times New Roman" w:cs="Times New Roman"/>
          <w:sz w:val="22"/>
          <w:szCs w:val="22"/>
        </w:rPr>
        <w:tab/>
      </w:r>
      <w:r w:rsidRPr="00C10CDF">
        <w:rPr>
          <w:rFonts w:ascii="Times New Roman" w:hAnsi="Times New Roman" w:cs="Times New Roman"/>
          <w:sz w:val="22"/>
          <w:szCs w:val="22"/>
        </w:rPr>
        <w:tab/>
        <w:t>WACC Principals, Athletic Directors and Girls Golf Coaches</w:t>
      </w:r>
    </w:p>
    <w:p w14:paraId="48B1663D" w14:textId="77777777" w:rsidR="00C10CDF" w:rsidRPr="00C10CDF" w:rsidRDefault="00C10CDF" w:rsidP="00C10CDF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58AC20C1" w14:textId="77777777" w:rsidR="00C10CDF" w:rsidRPr="00C10CDF" w:rsidRDefault="00C10CDF" w:rsidP="00C10CDF">
      <w:pPr>
        <w:spacing w:after="0"/>
        <w:rPr>
          <w:rFonts w:ascii="Times New Roman" w:hAnsi="Times New Roman" w:cs="Times New Roman"/>
          <w:sz w:val="22"/>
          <w:szCs w:val="22"/>
        </w:rPr>
      </w:pPr>
      <w:r w:rsidRPr="00C10CDF">
        <w:rPr>
          <w:rFonts w:ascii="Times New Roman" w:hAnsi="Times New Roman" w:cs="Times New Roman"/>
          <w:b/>
          <w:bCs/>
          <w:sz w:val="22"/>
          <w:szCs w:val="22"/>
        </w:rPr>
        <w:t>FROM:</w:t>
      </w:r>
      <w:r w:rsidRPr="00C10CDF">
        <w:rPr>
          <w:rFonts w:ascii="Times New Roman" w:hAnsi="Times New Roman" w:cs="Times New Roman"/>
          <w:sz w:val="22"/>
          <w:szCs w:val="22"/>
        </w:rPr>
        <w:t xml:space="preserve"> </w:t>
      </w:r>
      <w:r w:rsidRPr="00C10CDF">
        <w:rPr>
          <w:rFonts w:ascii="Times New Roman" w:hAnsi="Times New Roman" w:cs="Times New Roman"/>
          <w:sz w:val="22"/>
          <w:szCs w:val="22"/>
        </w:rPr>
        <w:tab/>
        <w:t>Jan Othen, Tournament Director, jothen@slusd.us</w:t>
      </w:r>
    </w:p>
    <w:p w14:paraId="5E7169D9" w14:textId="77777777" w:rsidR="00C10CDF" w:rsidRPr="00C10CDF" w:rsidRDefault="00C10CDF" w:rsidP="00C10CDF">
      <w:pPr>
        <w:spacing w:after="0"/>
        <w:rPr>
          <w:rFonts w:ascii="Times New Roman" w:hAnsi="Times New Roman" w:cs="Times New Roman"/>
          <w:sz w:val="22"/>
          <w:szCs w:val="22"/>
        </w:rPr>
      </w:pPr>
      <w:r w:rsidRPr="00C10CDF">
        <w:rPr>
          <w:rFonts w:ascii="Times New Roman" w:hAnsi="Times New Roman" w:cs="Times New Roman"/>
          <w:sz w:val="22"/>
          <w:szCs w:val="22"/>
        </w:rPr>
        <w:tab/>
      </w:r>
      <w:r w:rsidRPr="00C10CDF">
        <w:rPr>
          <w:rFonts w:ascii="Times New Roman" w:hAnsi="Times New Roman" w:cs="Times New Roman"/>
          <w:sz w:val="22"/>
          <w:szCs w:val="22"/>
        </w:rPr>
        <w:tab/>
        <w:t>Nick Thomas, Athletic Director, San Leandro High School</w:t>
      </w:r>
    </w:p>
    <w:p w14:paraId="3FF68C96" w14:textId="77777777" w:rsidR="00C10CDF" w:rsidRPr="00C10CDF" w:rsidRDefault="00C10CDF" w:rsidP="00C10CDF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707C3FC4" w14:textId="77777777" w:rsidR="00C10CDF" w:rsidRPr="00C10CDF" w:rsidRDefault="00C10CDF" w:rsidP="00C10CDF">
      <w:pPr>
        <w:spacing w:after="0"/>
        <w:rPr>
          <w:rFonts w:ascii="Times New Roman" w:hAnsi="Times New Roman" w:cs="Times New Roman"/>
          <w:sz w:val="22"/>
          <w:szCs w:val="22"/>
        </w:rPr>
      </w:pPr>
      <w:r w:rsidRPr="00C10CDF">
        <w:rPr>
          <w:rFonts w:ascii="Times New Roman" w:hAnsi="Times New Roman" w:cs="Times New Roman"/>
          <w:b/>
          <w:bCs/>
          <w:sz w:val="22"/>
          <w:szCs w:val="22"/>
        </w:rPr>
        <w:t>RE:</w:t>
      </w:r>
      <w:r w:rsidRPr="00C10CDF">
        <w:rPr>
          <w:rFonts w:ascii="Times New Roman" w:hAnsi="Times New Roman" w:cs="Times New Roman"/>
          <w:sz w:val="22"/>
          <w:szCs w:val="22"/>
        </w:rPr>
        <w:tab/>
        <w:t xml:space="preserve"> </w:t>
      </w:r>
      <w:r w:rsidRPr="00C10CDF">
        <w:rPr>
          <w:rFonts w:ascii="Times New Roman" w:hAnsi="Times New Roman" w:cs="Times New Roman"/>
          <w:sz w:val="22"/>
          <w:szCs w:val="22"/>
        </w:rPr>
        <w:tab/>
        <w:t>2026 WACC Girls Golf Championship</w:t>
      </w:r>
    </w:p>
    <w:p w14:paraId="69A723E8" w14:textId="77777777" w:rsidR="00C10CDF" w:rsidRPr="00C10CDF" w:rsidRDefault="00C10CDF" w:rsidP="00C10CDF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4C197617" w14:textId="77777777" w:rsidR="00C10CDF" w:rsidRPr="00C10CDF" w:rsidRDefault="00C10CDF" w:rsidP="00C10CDF">
      <w:pPr>
        <w:spacing w:after="0"/>
        <w:rPr>
          <w:rFonts w:ascii="Times New Roman" w:hAnsi="Times New Roman" w:cs="Times New Roman"/>
          <w:sz w:val="22"/>
          <w:szCs w:val="22"/>
        </w:rPr>
      </w:pPr>
      <w:r w:rsidRPr="00C10CDF">
        <w:rPr>
          <w:rFonts w:ascii="Times New Roman" w:hAnsi="Times New Roman" w:cs="Times New Roman"/>
          <w:b/>
          <w:bCs/>
          <w:sz w:val="22"/>
          <w:szCs w:val="22"/>
        </w:rPr>
        <w:t>SITE:</w:t>
      </w:r>
      <w:r w:rsidRPr="00C10CDF">
        <w:rPr>
          <w:rFonts w:ascii="Times New Roman" w:hAnsi="Times New Roman" w:cs="Times New Roman"/>
          <w:sz w:val="22"/>
          <w:szCs w:val="22"/>
        </w:rPr>
        <w:t xml:space="preserve"> </w:t>
      </w:r>
      <w:r w:rsidRPr="00C10CDF">
        <w:rPr>
          <w:rFonts w:ascii="Times New Roman" w:hAnsi="Times New Roman" w:cs="Times New Roman"/>
          <w:sz w:val="22"/>
          <w:szCs w:val="22"/>
        </w:rPr>
        <w:tab/>
      </w:r>
      <w:r w:rsidRPr="00C10CDF">
        <w:rPr>
          <w:rFonts w:ascii="Times New Roman" w:hAnsi="Times New Roman" w:cs="Times New Roman"/>
          <w:sz w:val="22"/>
          <w:szCs w:val="22"/>
        </w:rPr>
        <w:tab/>
        <w:t>Tilden Park Golf Course Berkeley Ca.</w:t>
      </w:r>
    </w:p>
    <w:p w14:paraId="07D41F09" w14:textId="77777777" w:rsidR="00C10CDF" w:rsidRPr="00C10CDF" w:rsidRDefault="00C10CDF" w:rsidP="00C10CDF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6FB7451A" w14:textId="0D27F83A" w:rsidR="00C10CDF" w:rsidRPr="00C10CDF" w:rsidRDefault="00C10CDF" w:rsidP="00C10CDF">
      <w:pPr>
        <w:spacing w:after="0"/>
        <w:rPr>
          <w:rFonts w:ascii="Times New Roman" w:hAnsi="Times New Roman" w:cs="Times New Roman"/>
          <w:sz w:val="22"/>
          <w:szCs w:val="22"/>
        </w:rPr>
      </w:pPr>
      <w:r w:rsidRPr="00C10CDF">
        <w:rPr>
          <w:rFonts w:ascii="Times New Roman" w:hAnsi="Times New Roman" w:cs="Times New Roman"/>
          <w:b/>
          <w:bCs/>
          <w:sz w:val="22"/>
          <w:szCs w:val="22"/>
        </w:rPr>
        <w:t>DATE:</w:t>
      </w:r>
      <w:r w:rsidRPr="00C10CDF">
        <w:rPr>
          <w:rFonts w:ascii="Times New Roman" w:hAnsi="Times New Roman" w:cs="Times New Roman"/>
          <w:sz w:val="22"/>
          <w:szCs w:val="22"/>
        </w:rPr>
        <w:t xml:space="preserve"> </w:t>
      </w:r>
      <w:r w:rsidRPr="00C10CDF">
        <w:rPr>
          <w:rFonts w:ascii="Times New Roman" w:hAnsi="Times New Roman" w:cs="Times New Roman"/>
          <w:sz w:val="22"/>
          <w:szCs w:val="22"/>
        </w:rPr>
        <w:tab/>
        <w:t>Monday, October 19, 2026</w:t>
      </w:r>
    </w:p>
    <w:p w14:paraId="64E2F66C" w14:textId="77777777" w:rsidR="00C10CDF" w:rsidRPr="00C10CDF" w:rsidRDefault="00C10CDF" w:rsidP="00C10CDF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7214705D" w14:textId="098949E0" w:rsidR="00C10CDF" w:rsidRPr="00C10CDF" w:rsidRDefault="00C10CDF" w:rsidP="00C10CDF">
      <w:pPr>
        <w:spacing w:after="0"/>
        <w:rPr>
          <w:rFonts w:ascii="Times New Roman" w:hAnsi="Times New Roman" w:cs="Times New Roman"/>
          <w:sz w:val="22"/>
          <w:szCs w:val="22"/>
        </w:rPr>
      </w:pPr>
      <w:r w:rsidRPr="00C10CDF">
        <w:rPr>
          <w:rFonts w:ascii="Times New Roman" w:hAnsi="Times New Roman" w:cs="Times New Roman"/>
          <w:b/>
          <w:bCs/>
          <w:sz w:val="22"/>
          <w:szCs w:val="22"/>
        </w:rPr>
        <w:t>TIME:</w:t>
      </w:r>
      <w:r w:rsidRPr="00C10CDF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 w:rsidRPr="00C10CDF">
        <w:rPr>
          <w:rFonts w:ascii="Times New Roman" w:hAnsi="Times New Roman" w:cs="Times New Roman"/>
          <w:sz w:val="22"/>
          <w:szCs w:val="22"/>
        </w:rPr>
        <w:tab/>
        <w:t>9:30 am– MANDATORY CHECK IN Coaches</w:t>
      </w:r>
    </w:p>
    <w:p w14:paraId="1527858A" w14:textId="77777777" w:rsidR="00C10CDF" w:rsidRPr="00C10CDF" w:rsidRDefault="00C10CDF" w:rsidP="00C10CDF">
      <w:pPr>
        <w:spacing w:after="0"/>
        <w:rPr>
          <w:rFonts w:ascii="Times New Roman" w:hAnsi="Times New Roman" w:cs="Times New Roman"/>
          <w:sz w:val="22"/>
          <w:szCs w:val="22"/>
        </w:rPr>
      </w:pPr>
      <w:r w:rsidRPr="00C10CDF">
        <w:rPr>
          <w:rFonts w:ascii="Times New Roman" w:hAnsi="Times New Roman" w:cs="Times New Roman"/>
          <w:sz w:val="22"/>
          <w:szCs w:val="22"/>
        </w:rPr>
        <w:tab/>
      </w:r>
      <w:r w:rsidRPr="00C10CDF">
        <w:rPr>
          <w:rFonts w:ascii="Times New Roman" w:hAnsi="Times New Roman" w:cs="Times New Roman"/>
          <w:sz w:val="22"/>
          <w:szCs w:val="22"/>
        </w:rPr>
        <w:tab/>
        <w:t>10:00am – COACHES MEETING</w:t>
      </w:r>
    </w:p>
    <w:p w14:paraId="283ACC63" w14:textId="294B2D34" w:rsidR="00C10CDF" w:rsidRPr="00C10CDF" w:rsidRDefault="00C10CDF" w:rsidP="00C10CDF">
      <w:pPr>
        <w:spacing w:after="0"/>
        <w:ind w:left="720" w:firstLine="720"/>
        <w:rPr>
          <w:rFonts w:ascii="Times New Roman" w:hAnsi="Times New Roman" w:cs="Times New Roman"/>
          <w:sz w:val="22"/>
          <w:szCs w:val="22"/>
        </w:rPr>
      </w:pPr>
      <w:r w:rsidRPr="00C10CDF">
        <w:rPr>
          <w:rFonts w:ascii="Times New Roman" w:hAnsi="Times New Roman" w:cs="Times New Roman"/>
          <w:sz w:val="22"/>
          <w:szCs w:val="22"/>
        </w:rPr>
        <w:t xml:space="preserve">11:00 am - PARTICIPANTS MEETING rules given at first tee </w:t>
      </w:r>
      <w:r w:rsidRPr="00C10CDF">
        <w:rPr>
          <w:rFonts w:ascii="Times New Roman" w:hAnsi="Times New Roman" w:cs="Times New Roman"/>
          <w:sz w:val="22"/>
          <w:szCs w:val="22"/>
        </w:rPr>
        <w:t>to</w:t>
      </w:r>
      <w:r w:rsidRPr="00C10CDF">
        <w:rPr>
          <w:rFonts w:ascii="Times New Roman" w:hAnsi="Times New Roman" w:cs="Times New Roman"/>
          <w:sz w:val="22"/>
          <w:szCs w:val="22"/>
        </w:rPr>
        <w:t xml:space="preserve"> each group </w:t>
      </w:r>
    </w:p>
    <w:p w14:paraId="70963121" w14:textId="69EB78E1" w:rsidR="00C10CDF" w:rsidRPr="00C10CDF" w:rsidRDefault="00C10CDF" w:rsidP="00C10CDF">
      <w:pPr>
        <w:spacing w:after="0"/>
        <w:rPr>
          <w:rFonts w:ascii="Times New Roman" w:hAnsi="Times New Roman" w:cs="Times New Roman"/>
          <w:sz w:val="22"/>
          <w:szCs w:val="22"/>
        </w:rPr>
      </w:pPr>
      <w:r w:rsidRPr="00C10CDF">
        <w:rPr>
          <w:rFonts w:ascii="Times New Roman" w:hAnsi="Times New Roman" w:cs="Times New Roman"/>
          <w:sz w:val="22"/>
          <w:szCs w:val="22"/>
        </w:rPr>
        <w:tab/>
      </w:r>
      <w:r w:rsidRPr="00C10CDF">
        <w:rPr>
          <w:rFonts w:ascii="Times New Roman" w:hAnsi="Times New Roman" w:cs="Times New Roman"/>
          <w:sz w:val="22"/>
          <w:szCs w:val="22"/>
        </w:rPr>
        <w:tab/>
        <w:t>11:00 am– TOURNAMENT BEGINS (First Tee Time)</w:t>
      </w:r>
    </w:p>
    <w:p w14:paraId="4CE7BED1" w14:textId="77777777" w:rsidR="00C10CDF" w:rsidRPr="00C10CDF" w:rsidRDefault="00C10CDF" w:rsidP="00C10CDF">
      <w:pPr>
        <w:spacing w:after="0"/>
        <w:rPr>
          <w:rFonts w:ascii="Times New Roman" w:hAnsi="Times New Roman" w:cs="Times New Roman"/>
          <w:sz w:val="22"/>
          <w:szCs w:val="22"/>
        </w:rPr>
      </w:pPr>
      <w:r w:rsidRPr="00C10CDF">
        <w:rPr>
          <w:rFonts w:ascii="Times New Roman" w:hAnsi="Times New Roman" w:cs="Times New Roman"/>
          <w:b/>
          <w:bCs/>
          <w:sz w:val="22"/>
          <w:szCs w:val="22"/>
          <w:u w:val="single"/>
        </w:rPr>
        <w:t>FORMAT</w:t>
      </w:r>
    </w:p>
    <w:p w14:paraId="71902D44" w14:textId="77777777" w:rsidR="00C10CDF" w:rsidRPr="00C10CDF" w:rsidRDefault="00C10CDF" w:rsidP="00C10CDF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C10CDF">
        <w:rPr>
          <w:rFonts w:ascii="Times New Roman" w:hAnsi="Times New Roman" w:cs="Times New Roman"/>
          <w:sz w:val="22"/>
          <w:szCs w:val="22"/>
        </w:rPr>
        <w:t>The Tournament will be conducted under USGA Golf Association rules, Tilden Park Golf Course local rules, and WACC Golf Special Rulings.</w:t>
      </w:r>
    </w:p>
    <w:p w14:paraId="1184827A" w14:textId="182C931B" w:rsidR="00C10CDF" w:rsidRPr="00C10CDF" w:rsidRDefault="00C10CDF" w:rsidP="00C10CDF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C10CDF">
        <w:rPr>
          <w:rFonts w:ascii="Times New Roman" w:hAnsi="Times New Roman" w:cs="Times New Roman"/>
          <w:sz w:val="22"/>
          <w:szCs w:val="22"/>
        </w:rPr>
        <w:t>Stroke Play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C10CDF">
        <w:rPr>
          <w:rFonts w:ascii="Times New Roman" w:hAnsi="Times New Roman" w:cs="Times New Roman"/>
          <w:sz w:val="22"/>
          <w:szCs w:val="22"/>
        </w:rPr>
        <w:t>Red Tees unless otherwise specified by Tournament Director</w:t>
      </w:r>
    </w:p>
    <w:p w14:paraId="238E4801" w14:textId="77777777" w:rsidR="00C10CDF" w:rsidRPr="00C10CDF" w:rsidRDefault="00C10CDF" w:rsidP="00C10CDF">
      <w:pPr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C10CDF">
        <w:rPr>
          <w:rFonts w:ascii="Times New Roman" w:hAnsi="Times New Roman" w:cs="Times New Roman"/>
          <w:b/>
          <w:bCs/>
          <w:sz w:val="22"/>
          <w:szCs w:val="22"/>
        </w:rPr>
        <w:t>NOTE:  INDIVIDUAL GOLFERS ARE RESPONSIBLE FOR REPORTING AND RECORDING ACCURATE SCORES. </w:t>
      </w:r>
    </w:p>
    <w:p w14:paraId="246D255B" w14:textId="77777777" w:rsidR="00C10CDF" w:rsidRPr="00C10CDF" w:rsidRDefault="00C10CDF" w:rsidP="00C10CDF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0A3EE97B" w14:textId="77777777" w:rsidR="00C10CDF" w:rsidRPr="00C10CDF" w:rsidRDefault="00C10CDF" w:rsidP="00C10CDF">
      <w:pPr>
        <w:spacing w:after="0"/>
        <w:rPr>
          <w:rFonts w:ascii="Times New Roman" w:hAnsi="Times New Roman" w:cs="Times New Roman"/>
          <w:sz w:val="22"/>
          <w:szCs w:val="22"/>
        </w:rPr>
      </w:pPr>
      <w:r w:rsidRPr="00C10CDF">
        <w:rPr>
          <w:rFonts w:ascii="Times New Roman" w:hAnsi="Times New Roman" w:cs="Times New Roman"/>
          <w:b/>
          <w:bCs/>
          <w:sz w:val="22"/>
          <w:szCs w:val="22"/>
          <w:u w:val="single"/>
        </w:rPr>
        <w:t>TOURNAMENT RESULTS WILL DETERMINE:</w:t>
      </w:r>
    </w:p>
    <w:p w14:paraId="2A8FC9DC" w14:textId="77777777" w:rsidR="00C10CDF" w:rsidRPr="00C10CDF" w:rsidRDefault="00C10CDF" w:rsidP="00C10CDF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C10CDF">
        <w:rPr>
          <w:rFonts w:ascii="Times New Roman" w:hAnsi="Times New Roman" w:cs="Times New Roman"/>
          <w:sz w:val="22"/>
          <w:szCs w:val="22"/>
        </w:rPr>
        <w:t>WACC League Champion –Tournament results, in addition to league round robin play, will be used to determine the WACC Champion. See WACC Golf Special Ruling #12.</w:t>
      </w:r>
    </w:p>
    <w:p w14:paraId="693FBCE9" w14:textId="77777777" w:rsidR="00C10CDF" w:rsidRPr="00C10CDF" w:rsidRDefault="00C10CDF" w:rsidP="00C10CDF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4D3F1521" w14:textId="77777777" w:rsidR="00C10CDF" w:rsidRPr="00C10CDF" w:rsidRDefault="00C10CDF" w:rsidP="00C10CDF">
      <w:pPr>
        <w:spacing w:after="0"/>
        <w:rPr>
          <w:rFonts w:ascii="Times New Roman" w:hAnsi="Times New Roman" w:cs="Times New Roman"/>
          <w:sz w:val="22"/>
          <w:szCs w:val="22"/>
        </w:rPr>
      </w:pPr>
      <w:r w:rsidRPr="00C10CDF">
        <w:rPr>
          <w:rFonts w:ascii="Times New Roman" w:hAnsi="Times New Roman" w:cs="Times New Roman"/>
          <w:b/>
          <w:bCs/>
          <w:sz w:val="22"/>
          <w:szCs w:val="22"/>
          <w:u w:val="single"/>
        </w:rPr>
        <w:t>SEEDING/ORDER OF PLAY</w:t>
      </w:r>
    </w:p>
    <w:p w14:paraId="081A6EB4" w14:textId="77777777" w:rsidR="00C10CDF" w:rsidRPr="00C10CDF" w:rsidRDefault="00C10CDF" w:rsidP="00C10CDF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C10CDF">
        <w:rPr>
          <w:rFonts w:ascii="Times New Roman" w:hAnsi="Times New Roman" w:cs="Times New Roman"/>
          <w:b/>
          <w:bCs/>
          <w:sz w:val="22"/>
          <w:szCs w:val="22"/>
        </w:rPr>
        <w:t xml:space="preserve">Email the Tournament Director your players’ names and team seeding 1-6 before 5pm on </w:t>
      </w:r>
      <w:proofErr w:type="gramStart"/>
      <w:r w:rsidRPr="00C10CDF">
        <w:rPr>
          <w:rFonts w:ascii="Times New Roman" w:hAnsi="Times New Roman" w:cs="Times New Roman"/>
          <w:b/>
          <w:bCs/>
          <w:sz w:val="22"/>
          <w:szCs w:val="22"/>
        </w:rPr>
        <w:t>Wednesday,  October</w:t>
      </w:r>
      <w:proofErr w:type="gramEnd"/>
      <w:r w:rsidRPr="00C10CDF">
        <w:rPr>
          <w:rFonts w:ascii="Times New Roman" w:hAnsi="Times New Roman" w:cs="Times New Roman"/>
          <w:b/>
          <w:bCs/>
          <w:sz w:val="22"/>
          <w:szCs w:val="22"/>
        </w:rPr>
        <w:t xml:space="preserve"> 15</w:t>
      </w:r>
      <w:proofErr w:type="gramStart"/>
      <w:r w:rsidRPr="00C10CDF">
        <w:rPr>
          <w:rFonts w:ascii="Times New Roman" w:hAnsi="Times New Roman" w:cs="Times New Roman"/>
          <w:b/>
          <w:bCs/>
          <w:sz w:val="22"/>
          <w:szCs w:val="22"/>
        </w:rPr>
        <w:t xml:space="preserve">th  </w:t>
      </w:r>
      <w:r w:rsidRPr="00C10CDF">
        <w:rPr>
          <w:rFonts w:ascii="Times New Roman" w:hAnsi="Times New Roman" w:cs="Times New Roman"/>
          <w:sz w:val="22"/>
          <w:szCs w:val="22"/>
        </w:rPr>
        <w:t>Participants</w:t>
      </w:r>
      <w:proofErr w:type="gramEnd"/>
      <w:r w:rsidRPr="00C10CDF">
        <w:rPr>
          <w:rFonts w:ascii="Times New Roman" w:hAnsi="Times New Roman" w:cs="Times New Roman"/>
          <w:sz w:val="22"/>
          <w:szCs w:val="22"/>
        </w:rPr>
        <w:t xml:space="preserve"> will be the Tournament Director; the WACC League Commissioner will break ties. The order of play will then be determined.</w:t>
      </w:r>
    </w:p>
    <w:p w14:paraId="7915AF73" w14:textId="77777777" w:rsidR="00C10CDF" w:rsidRPr="00C10CDF" w:rsidRDefault="00C10CDF" w:rsidP="00C10CDF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4FF8DA98" w14:textId="77777777" w:rsidR="00C10CDF" w:rsidRPr="00C10CDF" w:rsidRDefault="00C10CDF" w:rsidP="00C10CDF">
      <w:pPr>
        <w:spacing w:after="0"/>
        <w:rPr>
          <w:rFonts w:ascii="Times New Roman" w:hAnsi="Times New Roman" w:cs="Times New Roman"/>
          <w:sz w:val="22"/>
          <w:szCs w:val="22"/>
        </w:rPr>
      </w:pPr>
      <w:r w:rsidRPr="00C10CDF">
        <w:rPr>
          <w:rFonts w:ascii="Times New Roman" w:hAnsi="Times New Roman" w:cs="Times New Roman"/>
          <w:b/>
          <w:bCs/>
          <w:sz w:val="22"/>
          <w:szCs w:val="22"/>
          <w:u w:val="single"/>
        </w:rPr>
        <w:t>SUPERVISION/SECURITY</w:t>
      </w:r>
    </w:p>
    <w:p w14:paraId="18E6D0F6" w14:textId="77777777" w:rsidR="00C10CDF" w:rsidRPr="00C10CDF" w:rsidRDefault="00C10CDF" w:rsidP="00C10CDF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C10CDF">
        <w:rPr>
          <w:rFonts w:ascii="Times New Roman" w:hAnsi="Times New Roman" w:cs="Times New Roman"/>
          <w:sz w:val="22"/>
          <w:szCs w:val="22"/>
        </w:rPr>
        <w:t>Each Coach is responsible for the general supervision of his or her players and team.</w:t>
      </w:r>
    </w:p>
    <w:p w14:paraId="69EB3BBD" w14:textId="77777777" w:rsidR="00C10CDF" w:rsidRPr="00C10CDF" w:rsidRDefault="00C10CDF" w:rsidP="00C10CDF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C10CDF">
        <w:rPr>
          <w:rFonts w:ascii="Times New Roman" w:hAnsi="Times New Roman" w:cs="Times New Roman"/>
          <w:sz w:val="22"/>
          <w:szCs w:val="22"/>
        </w:rPr>
        <w:t>Gallery/Advice – See WACC Golf Special Ruling #1.1 AND 1.2.</w:t>
      </w:r>
    </w:p>
    <w:p w14:paraId="005FC1B8" w14:textId="77777777" w:rsidR="00C10CDF" w:rsidRPr="00C10CDF" w:rsidRDefault="00C10CDF" w:rsidP="00C10CDF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74974D36" w14:textId="77777777" w:rsidR="00C10CDF" w:rsidRPr="00C10CDF" w:rsidRDefault="00C10CDF" w:rsidP="00C10CDF">
      <w:pPr>
        <w:spacing w:after="0"/>
        <w:rPr>
          <w:rFonts w:ascii="Times New Roman" w:hAnsi="Times New Roman" w:cs="Times New Roman"/>
          <w:sz w:val="22"/>
          <w:szCs w:val="22"/>
        </w:rPr>
      </w:pPr>
      <w:r w:rsidRPr="00C10CDF">
        <w:rPr>
          <w:rFonts w:ascii="Times New Roman" w:hAnsi="Times New Roman" w:cs="Times New Roman"/>
          <w:b/>
          <w:bCs/>
          <w:sz w:val="22"/>
          <w:szCs w:val="22"/>
          <w:u w:val="single"/>
        </w:rPr>
        <w:t>OTHER</w:t>
      </w:r>
    </w:p>
    <w:p w14:paraId="6B7A189C" w14:textId="77777777" w:rsidR="00C10CDF" w:rsidRPr="00C10CDF" w:rsidRDefault="00C10CDF" w:rsidP="00C10CDF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C10CDF">
        <w:rPr>
          <w:rFonts w:ascii="Times New Roman" w:hAnsi="Times New Roman" w:cs="Times New Roman"/>
          <w:sz w:val="22"/>
          <w:szCs w:val="22"/>
        </w:rPr>
        <w:t>If the course is unplayable WACC Golf Special Ruling #14 comes into effect. </w:t>
      </w:r>
    </w:p>
    <w:p w14:paraId="460F1AF9" w14:textId="77777777" w:rsidR="00C10CDF" w:rsidRPr="00C10CDF" w:rsidRDefault="00C10CDF" w:rsidP="00C10CDF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C10CDF">
        <w:rPr>
          <w:rFonts w:ascii="Times New Roman" w:hAnsi="Times New Roman" w:cs="Times New Roman"/>
          <w:sz w:val="22"/>
          <w:szCs w:val="22"/>
        </w:rPr>
        <w:t>Attire – Polo shirts, dress/casual pants or shorts.  No jeans or cut offs.</w:t>
      </w:r>
    </w:p>
    <w:p w14:paraId="4C8A9780" w14:textId="77777777" w:rsidR="00C10CDF" w:rsidRPr="00C10CDF" w:rsidRDefault="00C10CDF" w:rsidP="00C10CDF">
      <w:pPr>
        <w:numPr>
          <w:ilvl w:val="0"/>
          <w:numId w:val="5"/>
        </w:num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C10CDF">
        <w:rPr>
          <w:rFonts w:ascii="Times New Roman" w:hAnsi="Times New Roman" w:cs="Times New Roman"/>
          <w:sz w:val="22"/>
          <w:szCs w:val="22"/>
        </w:rPr>
        <w:t>Range finders may be used but must be shared with the group.  </w:t>
      </w:r>
    </w:p>
    <w:p w14:paraId="7BE2E98E" w14:textId="77777777" w:rsidR="00C10CDF" w:rsidRPr="00C10CDF" w:rsidRDefault="00C10CDF" w:rsidP="00C10CDF">
      <w:pPr>
        <w:numPr>
          <w:ilvl w:val="0"/>
          <w:numId w:val="5"/>
        </w:num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C10CDF">
        <w:rPr>
          <w:rFonts w:ascii="Times New Roman" w:hAnsi="Times New Roman" w:cs="Times New Roman"/>
          <w:sz w:val="22"/>
          <w:szCs w:val="22"/>
        </w:rPr>
        <w:t>NO Cell Phones</w:t>
      </w:r>
    </w:p>
    <w:p w14:paraId="4B26E78B" w14:textId="77777777" w:rsidR="00C10CDF" w:rsidRPr="00C10CDF" w:rsidRDefault="00C10CDF" w:rsidP="00C10CDF">
      <w:pPr>
        <w:numPr>
          <w:ilvl w:val="0"/>
          <w:numId w:val="5"/>
        </w:num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C10CDF">
        <w:rPr>
          <w:rFonts w:ascii="Times New Roman" w:hAnsi="Times New Roman" w:cs="Times New Roman"/>
          <w:sz w:val="22"/>
          <w:szCs w:val="22"/>
        </w:rPr>
        <w:t>Park in designated parking lot</w:t>
      </w:r>
    </w:p>
    <w:p w14:paraId="68A829E8" w14:textId="7860CD23" w:rsidR="00C10CDF" w:rsidRPr="00C10CDF" w:rsidRDefault="00C10CDF" w:rsidP="00C10CDF">
      <w:pPr>
        <w:numPr>
          <w:ilvl w:val="0"/>
          <w:numId w:val="5"/>
        </w:num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C10CDF">
        <w:rPr>
          <w:rFonts w:ascii="Times New Roman" w:hAnsi="Times New Roman" w:cs="Times New Roman"/>
          <w:sz w:val="22"/>
          <w:szCs w:val="22"/>
        </w:rPr>
        <w:t>Lunch will be provided</w:t>
      </w:r>
    </w:p>
    <w:sectPr w:rsidR="00C10CDF" w:rsidRPr="00C10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22DD5"/>
    <w:multiLevelType w:val="multilevel"/>
    <w:tmpl w:val="15C6B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FC1DA5"/>
    <w:multiLevelType w:val="multilevel"/>
    <w:tmpl w:val="08B68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0155C9"/>
    <w:multiLevelType w:val="multilevel"/>
    <w:tmpl w:val="89A03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390CFC"/>
    <w:multiLevelType w:val="multilevel"/>
    <w:tmpl w:val="8A2EA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EE6222"/>
    <w:multiLevelType w:val="multilevel"/>
    <w:tmpl w:val="023E4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4352784">
    <w:abstractNumId w:val="1"/>
  </w:num>
  <w:num w:numId="2" w16cid:durableId="1605961123">
    <w:abstractNumId w:val="0"/>
  </w:num>
  <w:num w:numId="3" w16cid:durableId="957636846">
    <w:abstractNumId w:val="4"/>
  </w:num>
  <w:num w:numId="4" w16cid:durableId="1741903973">
    <w:abstractNumId w:val="3"/>
  </w:num>
  <w:num w:numId="5" w16cid:durableId="8860652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CDF"/>
    <w:rsid w:val="00BF75DD"/>
    <w:rsid w:val="00C1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79B78"/>
  <w15:chartTrackingRefBased/>
  <w15:docId w15:val="{DACA14BC-00BD-4425-8D0E-68893F7E2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0C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0C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0C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0C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0C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0C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0C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0C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0C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0C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0C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0C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0CD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0CD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0C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0C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0C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0C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0C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0C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0C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0C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0C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0C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0C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0CD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C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CD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0CD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10CD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0C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263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Kiesel</dc:creator>
  <cp:keywords/>
  <dc:description/>
  <cp:lastModifiedBy>David Kiesel</cp:lastModifiedBy>
  <cp:revision>1</cp:revision>
  <dcterms:created xsi:type="dcterms:W3CDTF">2026-08-22T14:14:00Z</dcterms:created>
  <dcterms:modified xsi:type="dcterms:W3CDTF">2026-08-22T14:19:00Z</dcterms:modified>
</cp:coreProperties>
</file>